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  <w:bookmarkStart w:id="0" w:name="_Hlk184049245"/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1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2DAD2B02" w:rsidR="002D6C98" w:rsidRDefault="00BF4239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>Special called</w:t>
      </w:r>
      <w:r w:rsidR="002D6C98">
        <w:rPr>
          <w:rFonts w:eastAsia="Calibri"/>
          <w:b/>
          <w:sz w:val="22"/>
          <w:szCs w:val="22"/>
          <w:u w:val="single"/>
        </w:rPr>
        <w:t xml:space="preserve"> Meeting </w:t>
      </w:r>
      <w:r w:rsidR="00B334AF">
        <w:rPr>
          <w:rFonts w:eastAsia="Calibri"/>
          <w:b/>
          <w:sz w:val="22"/>
          <w:szCs w:val="22"/>
          <w:u w:val="single"/>
        </w:rPr>
        <w:t>March</w:t>
      </w:r>
      <w:r w:rsidR="00FA0765">
        <w:rPr>
          <w:rFonts w:eastAsia="Calibri"/>
          <w:b/>
          <w:sz w:val="22"/>
          <w:szCs w:val="22"/>
          <w:u w:val="single"/>
        </w:rPr>
        <w:t xml:space="preserve"> 2</w:t>
      </w:r>
      <w:r w:rsidR="00B334AF">
        <w:rPr>
          <w:rFonts w:eastAsia="Calibri"/>
          <w:b/>
          <w:sz w:val="22"/>
          <w:szCs w:val="22"/>
          <w:u w:val="single"/>
        </w:rPr>
        <w:t>5</w:t>
      </w:r>
      <w:r w:rsidR="00FA0765" w:rsidRPr="00FA0765">
        <w:rPr>
          <w:rFonts w:eastAsia="Calibri"/>
          <w:b/>
          <w:sz w:val="22"/>
          <w:szCs w:val="22"/>
          <w:u w:val="single"/>
          <w:vertAlign w:val="superscript"/>
        </w:rPr>
        <w:t>th</w:t>
      </w:r>
      <w:r w:rsidR="00FA0765">
        <w:rPr>
          <w:rFonts w:eastAsia="Calibri"/>
          <w:b/>
          <w:sz w:val="22"/>
          <w:szCs w:val="22"/>
          <w:u w:val="single"/>
        </w:rPr>
        <w:t>, 2025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5F5D422F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FA0765">
        <w:rPr>
          <w:sz w:val="20"/>
          <w:szCs w:val="20"/>
        </w:rPr>
        <w:t>2</w:t>
      </w:r>
      <w:r w:rsidR="00B334AF">
        <w:rPr>
          <w:sz w:val="20"/>
          <w:szCs w:val="20"/>
        </w:rPr>
        <w:t>5</w:t>
      </w:r>
      <w:r w:rsidR="00FA0765">
        <w:rPr>
          <w:sz w:val="20"/>
          <w:szCs w:val="20"/>
        </w:rPr>
        <w:t>t</w:t>
      </w:r>
      <w:r w:rsidR="004C74BD">
        <w:rPr>
          <w:sz w:val="20"/>
          <w:szCs w:val="20"/>
        </w:rPr>
        <w:t>h</w:t>
      </w:r>
      <w:r>
        <w:rPr>
          <w:sz w:val="20"/>
          <w:szCs w:val="20"/>
        </w:rPr>
        <w:t xml:space="preserve"> day of</w:t>
      </w:r>
      <w:r w:rsidR="00B334AF">
        <w:rPr>
          <w:sz w:val="20"/>
          <w:szCs w:val="20"/>
        </w:rPr>
        <w:t xml:space="preserve"> March</w:t>
      </w:r>
      <w:r>
        <w:rPr>
          <w:sz w:val="20"/>
          <w:szCs w:val="20"/>
        </w:rPr>
        <w:t>, 202</w:t>
      </w:r>
      <w:r w:rsidR="00FA0765">
        <w:rPr>
          <w:sz w:val="20"/>
          <w:szCs w:val="20"/>
        </w:rPr>
        <w:t>5</w:t>
      </w:r>
      <w:r>
        <w:rPr>
          <w:sz w:val="20"/>
          <w:szCs w:val="20"/>
        </w:rPr>
        <w:t xml:space="preserve">, at </w:t>
      </w:r>
      <w:r w:rsidR="00FA0765">
        <w:rPr>
          <w:sz w:val="20"/>
          <w:szCs w:val="20"/>
        </w:rPr>
        <w:t>3</w:t>
      </w:r>
      <w:r>
        <w:rPr>
          <w:sz w:val="20"/>
          <w:szCs w:val="20"/>
        </w:rPr>
        <w:t xml:space="preserve">:00 </w:t>
      </w:r>
      <w:r w:rsidR="00FA0765">
        <w:rPr>
          <w:sz w:val="20"/>
          <w:szCs w:val="20"/>
        </w:rPr>
        <w:t>p</w:t>
      </w:r>
      <w:r>
        <w:rPr>
          <w:sz w:val="20"/>
          <w:szCs w:val="20"/>
        </w:rPr>
        <w:t>.m., the Commissioners Court of Frio County met in a</w:t>
      </w:r>
      <w:r w:rsidR="00747E4B">
        <w:rPr>
          <w:sz w:val="20"/>
          <w:szCs w:val="20"/>
        </w:rPr>
        <w:t xml:space="preserve"> special called</w:t>
      </w:r>
      <w:r>
        <w:rPr>
          <w:sz w:val="20"/>
          <w:szCs w:val="20"/>
        </w:rPr>
        <w:t xml:space="preserve">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747E4B">
        <w:rPr>
          <w:sz w:val="20"/>
          <w:szCs w:val="20"/>
        </w:rPr>
        <w:t>present</w:t>
      </w:r>
      <w:r>
        <w:rPr>
          <w:sz w:val="20"/>
          <w:szCs w:val="20"/>
        </w:rPr>
        <w:t xml:space="preserve">; Danny Cano, Commissioner Pct 4 </w:t>
      </w:r>
      <w:r w:rsidR="00747E4B">
        <w:rPr>
          <w:sz w:val="20"/>
          <w:szCs w:val="20"/>
        </w:rPr>
        <w:t>present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1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6757B228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  <w:r w:rsidR="00B334AF">
        <w:t>.</w:t>
      </w:r>
    </w:p>
    <w:p w14:paraId="718C9709" w14:textId="77777777" w:rsidR="00B334AF" w:rsidRDefault="00B334AF" w:rsidP="00C41B06">
      <w:pPr>
        <w:tabs>
          <w:tab w:val="left" w:pos="720"/>
        </w:tabs>
      </w:pPr>
    </w:p>
    <w:p w14:paraId="19FDB65A" w14:textId="6DA023A0" w:rsidR="00B334AF" w:rsidRPr="00B334AF" w:rsidRDefault="00B334AF" w:rsidP="00C41B06">
      <w:pPr>
        <w:tabs>
          <w:tab w:val="left" w:pos="720"/>
        </w:tabs>
        <w:rPr>
          <w:b/>
          <w:bCs/>
        </w:rPr>
      </w:pPr>
      <w:r>
        <w:tab/>
      </w:r>
      <w:r w:rsidRPr="00B334AF">
        <w:rPr>
          <w:b/>
          <w:bCs/>
        </w:rPr>
        <w:t>MOTION: COMMISSIONER CARRIZALES</w:t>
      </w:r>
    </w:p>
    <w:p w14:paraId="5BE68FE7" w14:textId="140E1D61" w:rsidR="00B334AF" w:rsidRPr="00B334AF" w:rsidRDefault="00B334AF" w:rsidP="00C41B06">
      <w:pPr>
        <w:tabs>
          <w:tab w:val="left" w:pos="720"/>
        </w:tabs>
        <w:rPr>
          <w:b/>
          <w:bCs/>
        </w:rPr>
      </w:pPr>
      <w:r w:rsidRPr="00B334AF">
        <w:rPr>
          <w:b/>
          <w:bCs/>
        </w:rPr>
        <w:tab/>
        <w:t>SECOND: COMMISSIONER CANO</w:t>
      </w:r>
    </w:p>
    <w:p w14:paraId="507DA098" w14:textId="2705DD8E" w:rsidR="00B334AF" w:rsidRPr="00B334AF" w:rsidRDefault="00B334AF" w:rsidP="00C41B06">
      <w:pPr>
        <w:tabs>
          <w:tab w:val="left" w:pos="720"/>
        </w:tabs>
        <w:rPr>
          <w:b/>
          <w:bCs/>
        </w:rPr>
      </w:pPr>
      <w:r w:rsidRPr="00B334AF">
        <w:rPr>
          <w:b/>
          <w:bCs/>
        </w:rPr>
        <w:tab/>
        <w:t>MOTION PASSES</w:t>
      </w:r>
    </w:p>
    <w:p w14:paraId="28612692" w14:textId="77777777" w:rsidR="00B334AF" w:rsidRDefault="00594773" w:rsidP="00B334AF">
      <w:pPr>
        <w:tabs>
          <w:tab w:val="left" w:pos="720"/>
          <w:tab w:val="left" w:pos="2790"/>
        </w:tabs>
        <w:ind w:left="720" w:hanging="720"/>
      </w:pPr>
      <w:bookmarkStart w:id="2" w:name="_Hlk517791834"/>
      <w:r>
        <w:tab/>
      </w:r>
    </w:p>
    <w:p w14:paraId="5661A8BD" w14:textId="0B5A75AD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  <w:r w:rsidRPr="00D823EB">
        <w:t>III.</w:t>
      </w:r>
      <w:r w:rsidRPr="00D823EB">
        <w:tab/>
        <w:t>Old Business</w:t>
      </w:r>
    </w:p>
    <w:p w14:paraId="7B9334DF" w14:textId="77777777" w:rsidR="00B334AF" w:rsidRPr="00D823EB" w:rsidRDefault="00B334AF" w:rsidP="00B334AF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59604386" w14:textId="77777777" w:rsidR="00B334AF" w:rsidRPr="00D823EB" w:rsidRDefault="00B334AF" w:rsidP="00B334AF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5D0B56E7" w14:textId="77777777" w:rsidR="00B334AF" w:rsidRPr="00D823EB" w:rsidRDefault="00B334AF" w:rsidP="00B334AF">
      <w:pPr>
        <w:tabs>
          <w:tab w:val="left" w:pos="2790"/>
        </w:tabs>
      </w:pPr>
    </w:p>
    <w:p w14:paraId="1711B2FD" w14:textId="77777777" w:rsidR="00B334AF" w:rsidRDefault="00B334AF" w:rsidP="00B334AF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1D0C49F0" w14:textId="77777777" w:rsidR="00B334AF" w:rsidRPr="00B85D1F" w:rsidRDefault="00B334AF" w:rsidP="00B334AF">
      <w:pPr>
        <w:tabs>
          <w:tab w:val="left" w:pos="720"/>
          <w:tab w:val="left" w:pos="2790"/>
        </w:tabs>
      </w:pPr>
    </w:p>
    <w:p w14:paraId="7B7D2E3C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0C63C0E4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</w:p>
    <w:p w14:paraId="69EB9F80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 xml:space="preserve">Citizens To Be Heard </w:t>
      </w:r>
    </w:p>
    <w:p w14:paraId="5283465E" w14:textId="77777777" w:rsidR="00B334AF" w:rsidRPr="00D823EB" w:rsidRDefault="00B334AF" w:rsidP="00B334AF">
      <w:pPr>
        <w:tabs>
          <w:tab w:val="left" w:pos="2790"/>
        </w:tabs>
      </w:pPr>
    </w:p>
    <w:p w14:paraId="112F6449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6226F9B8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</w:p>
    <w:p w14:paraId="0C46E056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16190A94" w14:textId="77777777" w:rsidR="00B334AF" w:rsidRDefault="00B334AF" w:rsidP="00B334AF"/>
    <w:p w14:paraId="59B7803E" w14:textId="77777777" w:rsidR="00B334AF" w:rsidRDefault="00B334AF" w:rsidP="00B334AF">
      <w:pPr>
        <w:tabs>
          <w:tab w:val="left" w:pos="720"/>
          <w:tab w:val="left" w:pos="2790"/>
        </w:tabs>
      </w:pPr>
      <w:r>
        <w:t>(1)</w:t>
      </w:r>
      <w:r>
        <w:tab/>
        <w:t>Ronald Rocha, Attorney at Law, Linebarger Goggan Blair &amp; Sampson, LLP</w:t>
      </w:r>
      <w:r>
        <w:rPr>
          <w:b/>
          <w:bCs/>
        </w:rPr>
        <w:t>,</w:t>
      </w:r>
      <w:r>
        <w:t xml:space="preserve"> requests:</w:t>
      </w:r>
    </w:p>
    <w:p w14:paraId="6FBFB85E" w14:textId="77777777" w:rsidR="00B334AF" w:rsidRDefault="00B334AF" w:rsidP="00B334AF">
      <w:pPr>
        <w:tabs>
          <w:tab w:val="left" w:pos="720"/>
          <w:tab w:val="left" w:pos="2790"/>
        </w:tabs>
      </w:pPr>
    </w:p>
    <w:p w14:paraId="2910D2EE" w14:textId="77777777" w:rsidR="00B334AF" w:rsidRDefault="00B334AF" w:rsidP="00B334AF">
      <w:pPr>
        <w:tabs>
          <w:tab w:val="left" w:pos="720"/>
          <w:tab w:val="left" w:pos="2790"/>
        </w:tabs>
        <w:ind w:left="720"/>
      </w:pPr>
      <w:r>
        <w:t>Update on the delinquent fines and collection services by Linebarger Goggan Blair &amp; Sampson LLP.</w:t>
      </w:r>
    </w:p>
    <w:p w14:paraId="0578B3C7" w14:textId="77777777" w:rsidR="00B334AF" w:rsidRDefault="00B334AF" w:rsidP="00B334AF">
      <w:pPr>
        <w:tabs>
          <w:tab w:val="left" w:pos="720"/>
          <w:tab w:val="left" w:pos="2790"/>
        </w:tabs>
      </w:pPr>
    </w:p>
    <w:p w14:paraId="02959F6E" w14:textId="77777777" w:rsidR="00B334AF" w:rsidRDefault="00B334AF" w:rsidP="00B334AF">
      <w:r>
        <w:t>(2)</w:t>
      </w:r>
      <w:r>
        <w:tab/>
        <w:t>Frio County Commissioners Court, requests:</w:t>
      </w:r>
    </w:p>
    <w:p w14:paraId="4111F309" w14:textId="77777777" w:rsidR="00B334AF" w:rsidRDefault="00B334AF" w:rsidP="00B334AF"/>
    <w:p w14:paraId="68A58353" w14:textId="77777777" w:rsidR="00B334AF" w:rsidRDefault="00B334AF" w:rsidP="00B334AF">
      <w:r>
        <w:tab/>
        <w:t>Presentation of monthly statistics reports compiled by Allegiance.</w:t>
      </w:r>
    </w:p>
    <w:p w14:paraId="30ABFCF1" w14:textId="77777777" w:rsidR="00B334AF" w:rsidRDefault="00B334AF" w:rsidP="00B334AF"/>
    <w:p w14:paraId="511371B5" w14:textId="77777777" w:rsidR="00B334AF" w:rsidRDefault="00B334AF" w:rsidP="00B334AF">
      <w:r>
        <w:t xml:space="preserve">(3) </w:t>
      </w:r>
      <w:r>
        <w:tab/>
        <w:t>Frio County Commissioners Court, requests:</w:t>
      </w:r>
    </w:p>
    <w:p w14:paraId="71FE0385" w14:textId="77777777" w:rsidR="00B334AF" w:rsidRDefault="00B334AF" w:rsidP="00B334AF"/>
    <w:p w14:paraId="38D9EC32" w14:textId="77777777" w:rsidR="00B334AF" w:rsidRPr="005514D3" w:rsidRDefault="00B334AF" w:rsidP="00B334AF">
      <w:pPr>
        <w:ind w:left="720"/>
      </w:pPr>
      <w:r w:rsidRPr="005514D3">
        <w:t>McKinstry to present on the Park Renovation Project Milestone Schedule beginning March 31.</w:t>
      </w:r>
    </w:p>
    <w:p w14:paraId="1B46FCC7" w14:textId="77777777" w:rsidR="00B334AF" w:rsidRDefault="00B334AF" w:rsidP="00B334AF"/>
    <w:p w14:paraId="0D5C2421" w14:textId="77777777" w:rsidR="00B334AF" w:rsidRDefault="00B334AF" w:rsidP="00B334AF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p w14:paraId="22E2C48E" w14:textId="77777777" w:rsidR="00B334AF" w:rsidRDefault="00B334AF" w:rsidP="00B334AF"/>
    <w:p w14:paraId="709B48C2" w14:textId="77777777" w:rsidR="00B334AF" w:rsidRDefault="00B334AF" w:rsidP="00B334AF">
      <w:pPr>
        <w:pStyle w:val="NormalWeb"/>
        <w:spacing w:before="0" w:beforeAutospacing="0" w:after="0" w:afterAutospacing="0"/>
      </w:pPr>
      <w:r>
        <w:t>(1)</w:t>
      </w:r>
      <w:r>
        <w:tab/>
        <w:t>Hon. Danny Cano, Frio County Commissioner, Precinct No. 4, requests:</w:t>
      </w:r>
    </w:p>
    <w:p w14:paraId="10433E21" w14:textId="77777777" w:rsidR="00B334AF" w:rsidRDefault="00B334AF" w:rsidP="00B334AF">
      <w:pPr>
        <w:pStyle w:val="NormalWeb"/>
        <w:spacing w:before="0" w:beforeAutospacing="0" w:after="0" w:afterAutospacing="0"/>
      </w:pPr>
    </w:p>
    <w:p w14:paraId="7EB33101" w14:textId="198C1D5F" w:rsidR="00B334AF" w:rsidRDefault="00B334AF" w:rsidP="00B334AF">
      <w:pPr>
        <w:pStyle w:val="NormalWeb"/>
        <w:numPr>
          <w:ilvl w:val="1"/>
          <w:numId w:val="39"/>
        </w:numPr>
        <w:spacing w:before="0" w:beforeAutospacing="0" w:after="0" w:afterAutospacing="0"/>
      </w:pPr>
      <w:r>
        <w:t>Open public hearing regarding the placement of proposed modified parking restrictions along County Roads 4600, 4601, 4602, 4603, 4604, and 4605, in the Hilltop Subdivision of Frio County, Texas.</w:t>
      </w:r>
    </w:p>
    <w:p w14:paraId="1F444808" w14:textId="651730D0" w:rsidR="00B334AF" w:rsidRDefault="00B334AF" w:rsidP="00B334AF">
      <w:pPr>
        <w:pStyle w:val="NormalWeb"/>
        <w:spacing w:before="0" w:beforeAutospacing="0" w:after="0" w:afterAutospacing="0"/>
        <w:ind w:left="1440"/>
      </w:pPr>
    </w:p>
    <w:p w14:paraId="55288C4A" w14:textId="7A822A2C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MADE TO OPEN PUBLIC HEARING @ 3:48 PM</w:t>
      </w:r>
    </w:p>
    <w:p w14:paraId="127BE206" w14:textId="2A88515E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CARRIZALES</w:t>
      </w:r>
    </w:p>
    <w:p w14:paraId="6BB1A2ED" w14:textId="38F894BF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SECOND: COMMISSIONER CANO</w:t>
      </w:r>
    </w:p>
    <w:p w14:paraId="6E100058" w14:textId="16E42A72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3B6BFC55" w14:textId="77777777" w:rsidR="00B334AF" w:rsidRDefault="00B334AF" w:rsidP="00B334AF">
      <w:pPr>
        <w:pStyle w:val="NormalWeb"/>
        <w:spacing w:before="0" w:beforeAutospacing="0" w:after="0" w:afterAutospacing="0"/>
        <w:ind w:left="720"/>
      </w:pPr>
    </w:p>
    <w:p w14:paraId="38BC2438" w14:textId="4A7DFCF9" w:rsidR="00B334AF" w:rsidRDefault="00B334AF" w:rsidP="00B334AF">
      <w:pPr>
        <w:pStyle w:val="NormalWeb"/>
        <w:numPr>
          <w:ilvl w:val="1"/>
          <w:numId w:val="39"/>
        </w:numPr>
        <w:spacing w:before="0" w:beforeAutospacing="0" w:after="0" w:afterAutospacing="0"/>
      </w:pPr>
      <w:r>
        <w:t>Close public hearing</w:t>
      </w:r>
    </w:p>
    <w:p w14:paraId="24C8E821" w14:textId="77777777" w:rsidR="00B334AF" w:rsidRDefault="00B334AF" w:rsidP="00B334AF">
      <w:pPr>
        <w:pStyle w:val="NormalWeb"/>
        <w:spacing w:before="0" w:beforeAutospacing="0" w:after="0" w:afterAutospacing="0"/>
      </w:pPr>
    </w:p>
    <w:p w14:paraId="1CB91CED" w14:textId="7920DB30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MADE TO CLOSE PUBLIC HEARING @ 4:12 PM</w:t>
      </w:r>
    </w:p>
    <w:p w14:paraId="2EAFCE31" w14:textId="0502E25A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</w:t>
      </w:r>
      <w:r>
        <w:rPr>
          <w:b/>
          <w:bCs/>
        </w:rPr>
        <w:t>AL</w:t>
      </w:r>
      <w:r w:rsidRPr="00B334AF">
        <w:rPr>
          <w:b/>
          <w:bCs/>
        </w:rPr>
        <w:t>ES</w:t>
      </w:r>
    </w:p>
    <w:p w14:paraId="7E27AEBD" w14:textId="1E5E2CEB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SECOND: COMMISSIONER CANO</w:t>
      </w:r>
    </w:p>
    <w:p w14:paraId="4F1F19A3" w14:textId="5C37BC04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24C63BEE" w14:textId="77777777" w:rsidR="00B334AF" w:rsidRDefault="00B334AF" w:rsidP="00B334AF">
      <w:pPr>
        <w:pStyle w:val="NormalWeb"/>
        <w:spacing w:before="0" w:beforeAutospacing="0" w:after="0" w:afterAutospacing="0"/>
        <w:ind w:left="720"/>
      </w:pPr>
    </w:p>
    <w:p w14:paraId="63F5ED27" w14:textId="087AABBB" w:rsidR="00B334AF" w:rsidRDefault="00B334AF" w:rsidP="00B334AF">
      <w:pPr>
        <w:pStyle w:val="NormalWeb"/>
        <w:numPr>
          <w:ilvl w:val="1"/>
          <w:numId w:val="39"/>
        </w:numPr>
        <w:spacing w:before="0" w:beforeAutospacing="0" w:after="0" w:afterAutospacing="0"/>
      </w:pPr>
      <w:r>
        <w:t>Consider/take action on approving order modifying parking restrictions County Roads 4600, 4601, 4602, 4603, 4604, and 4605, in the Hilltop Subdivision of Frio County, Texas.</w:t>
      </w:r>
    </w:p>
    <w:p w14:paraId="3F67B43F" w14:textId="77777777" w:rsidR="00B334AF" w:rsidRDefault="00B334AF" w:rsidP="00B334AF">
      <w:pPr>
        <w:pStyle w:val="NormalWeb"/>
        <w:spacing w:before="0" w:beforeAutospacing="0" w:after="0" w:afterAutospacing="0"/>
      </w:pPr>
    </w:p>
    <w:p w14:paraId="60E04AC7" w14:textId="02393165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</w:t>
      </w:r>
      <w:r>
        <w:rPr>
          <w:b/>
          <w:bCs/>
        </w:rPr>
        <w:t>NO</w:t>
      </w:r>
    </w:p>
    <w:p w14:paraId="2CAB3674" w14:textId="2C513ECD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CARRIZALES</w:t>
      </w:r>
    </w:p>
    <w:p w14:paraId="074C3FBE" w14:textId="188EC681" w:rsid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COMMISSIONER VELA OPPOSED</w:t>
      </w:r>
    </w:p>
    <w:p w14:paraId="76C74DA9" w14:textId="4E13F1B9" w:rsidR="00B334AF" w:rsidRPr="00B334AF" w:rsidRDefault="00B334AF" w:rsidP="00B334AF">
      <w:pPr>
        <w:pStyle w:val="NormalWeb"/>
        <w:spacing w:before="0" w:beforeAutospacing="0" w:after="0" w:afterAutospacing="0"/>
        <w:ind w:left="1440"/>
        <w:rPr>
          <w:b/>
          <w:bCs/>
        </w:rPr>
      </w:pPr>
      <w:r>
        <w:rPr>
          <w:b/>
          <w:bCs/>
        </w:rPr>
        <w:t>MOTION PASSES</w:t>
      </w:r>
    </w:p>
    <w:p w14:paraId="6C97ED3F" w14:textId="77777777" w:rsidR="00B334AF" w:rsidRDefault="00B334AF" w:rsidP="00B334AF">
      <w:pPr>
        <w:tabs>
          <w:tab w:val="left" w:pos="720"/>
        </w:tabs>
      </w:pPr>
    </w:p>
    <w:p w14:paraId="1B75824D" w14:textId="77777777" w:rsidR="00B334AF" w:rsidRDefault="00B334AF" w:rsidP="00B334AF">
      <w:pPr>
        <w:tabs>
          <w:tab w:val="left" w:pos="720"/>
        </w:tabs>
      </w:pPr>
      <w:r>
        <w:t>(2)</w:t>
      </w:r>
      <w:r>
        <w:tab/>
        <w:t>Sylvia Santos, Frio County Elections Administrator, requests:</w:t>
      </w:r>
    </w:p>
    <w:p w14:paraId="0614738E" w14:textId="77777777" w:rsidR="00B334AF" w:rsidRDefault="00B334AF" w:rsidP="00B334AF">
      <w:pPr>
        <w:tabs>
          <w:tab w:val="left" w:pos="720"/>
        </w:tabs>
      </w:pPr>
    </w:p>
    <w:p w14:paraId="59A1CF2C" w14:textId="77777777" w:rsidR="00B334AF" w:rsidRDefault="00B334AF" w:rsidP="00B334AF">
      <w:pPr>
        <w:ind w:left="1440" w:hanging="720"/>
        <w:rPr>
          <w:bCs/>
        </w:rPr>
      </w:pPr>
      <w:r>
        <w:rPr>
          <w:bCs/>
        </w:rPr>
        <w:t>2.1</w:t>
      </w:r>
      <w:r>
        <w:rPr>
          <w:bCs/>
        </w:rPr>
        <w:tab/>
        <w:t>Consider/take action on passing and adopting a resolution authorizing the execution of a Joint Election Agreement and Election Ballot Service Contract between Frio County and the City of  Pearsall for the election on May 3, 2025.</w:t>
      </w:r>
    </w:p>
    <w:p w14:paraId="2F95BADB" w14:textId="77777777" w:rsidR="00B334AF" w:rsidRDefault="00B334AF" w:rsidP="00B334AF">
      <w:pPr>
        <w:ind w:left="1440" w:hanging="720"/>
        <w:rPr>
          <w:bCs/>
        </w:rPr>
      </w:pPr>
    </w:p>
    <w:p w14:paraId="1E2E1E4E" w14:textId="77777777" w:rsidR="00B334AF" w:rsidRDefault="00B334AF" w:rsidP="00B334AF">
      <w:pPr>
        <w:ind w:left="1440" w:hanging="720"/>
        <w:rPr>
          <w:bCs/>
        </w:rPr>
      </w:pPr>
      <w:r>
        <w:rPr>
          <w:bCs/>
        </w:rPr>
        <w:t>2.2</w:t>
      </w:r>
      <w:r>
        <w:rPr>
          <w:bCs/>
        </w:rPr>
        <w:tab/>
        <w:t>If resolution is passed and adopted, then authorize the Frio County Judge to execute the Joint Election Agreement and Ballot Service Agreement between Frio County and the City of Pearsall.</w:t>
      </w:r>
    </w:p>
    <w:p w14:paraId="6A4D5965" w14:textId="77777777" w:rsidR="00B334AF" w:rsidRDefault="00B334AF" w:rsidP="00B334AF">
      <w:pPr>
        <w:rPr>
          <w:bCs/>
        </w:rPr>
      </w:pPr>
    </w:p>
    <w:p w14:paraId="346B6756" w14:textId="77777777" w:rsidR="00B334AF" w:rsidRDefault="00B334AF" w:rsidP="00B334AF">
      <w:pPr>
        <w:ind w:left="1440" w:hanging="720"/>
        <w:rPr>
          <w:bCs/>
        </w:rPr>
      </w:pPr>
      <w:r>
        <w:rPr>
          <w:bCs/>
        </w:rPr>
        <w:t>2.3</w:t>
      </w:r>
      <w:r>
        <w:rPr>
          <w:bCs/>
        </w:rPr>
        <w:tab/>
        <w:t>Consider passing and adopting a resolution authorizing the execution of a Lease Agreement for the use of the Frio County’s Electronic Voting Equipment with the City of Pearsall for the election on May 3, 2025.</w:t>
      </w:r>
    </w:p>
    <w:p w14:paraId="17681A72" w14:textId="77777777" w:rsidR="00B334AF" w:rsidRDefault="00B334AF" w:rsidP="00B334AF">
      <w:pPr>
        <w:rPr>
          <w:bCs/>
        </w:rPr>
      </w:pPr>
    </w:p>
    <w:p w14:paraId="0FCB56D7" w14:textId="77777777" w:rsidR="00B334AF" w:rsidRDefault="00B334AF" w:rsidP="00B334AF">
      <w:pPr>
        <w:ind w:left="1440" w:hanging="720"/>
        <w:rPr>
          <w:bCs/>
        </w:rPr>
      </w:pPr>
      <w:r>
        <w:rPr>
          <w:bCs/>
        </w:rPr>
        <w:lastRenderedPageBreak/>
        <w:t>2.4</w:t>
      </w:r>
      <w:r>
        <w:rPr>
          <w:bCs/>
        </w:rPr>
        <w:tab/>
        <w:t>If resolution is passed and adopted, then authorize the Frio County Judge to execute the lease for the use of the Electronic Voting Equipment with the City of Pearsall.</w:t>
      </w:r>
    </w:p>
    <w:p w14:paraId="06CF3E44" w14:textId="77777777" w:rsidR="00B334AF" w:rsidRDefault="00B334AF" w:rsidP="00B334AF">
      <w:pPr>
        <w:rPr>
          <w:bCs/>
        </w:rPr>
      </w:pPr>
    </w:p>
    <w:p w14:paraId="469B00F9" w14:textId="59B0D26E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MOTION: COMMISSIONER </w:t>
      </w:r>
      <w:r>
        <w:rPr>
          <w:b/>
          <w:bCs/>
        </w:rPr>
        <w:t>MARTINEZ</w:t>
      </w:r>
    </w:p>
    <w:p w14:paraId="43813815" w14:textId="238CF0CC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CANO</w:t>
      </w:r>
    </w:p>
    <w:p w14:paraId="4F515F7C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3B30BD99" w14:textId="77777777" w:rsidR="00524E9C" w:rsidRDefault="00524E9C" w:rsidP="00B334AF">
      <w:pPr>
        <w:rPr>
          <w:bCs/>
        </w:rPr>
      </w:pPr>
    </w:p>
    <w:p w14:paraId="148F02C7" w14:textId="6F1E77A6" w:rsidR="00524E9C" w:rsidRPr="00524E9C" w:rsidRDefault="00524E9C" w:rsidP="00B334AF">
      <w:pPr>
        <w:rPr>
          <w:b/>
        </w:rPr>
      </w:pPr>
      <w:r>
        <w:rPr>
          <w:bCs/>
        </w:rPr>
        <w:tab/>
      </w:r>
      <w:r>
        <w:rPr>
          <w:bCs/>
        </w:rPr>
        <w:tab/>
      </w:r>
      <w:r w:rsidRPr="00524E9C">
        <w:rPr>
          <w:b/>
        </w:rPr>
        <w:t>COMMISSIONER CARRIZALES LEFT MEETING @ 4:27 PM</w:t>
      </w:r>
      <w:r w:rsidRPr="00524E9C">
        <w:rPr>
          <w:b/>
        </w:rPr>
        <w:tab/>
      </w:r>
      <w:r w:rsidRPr="00524E9C">
        <w:rPr>
          <w:b/>
        </w:rPr>
        <w:tab/>
      </w:r>
    </w:p>
    <w:p w14:paraId="204DC14B" w14:textId="77777777" w:rsidR="00524E9C" w:rsidRDefault="00524E9C" w:rsidP="00B334AF">
      <w:pPr>
        <w:rPr>
          <w:bCs/>
        </w:rPr>
      </w:pPr>
    </w:p>
    <w:p w14:paraId="442C8212" w14:textId="77777777" w:rsidR="00524E9C" w:rsidRDefault="00524E9C" w:rsidP="00B334AF">
      <w:pPr>
        <w:rPr>
          <w:bCs/>
        </w:rPr>
      </w:pPr>
    </w:p>
    <w:p w14:paraId="5794671B" w14:textId="77777777" w:rsidR="00B334AF" w:rsidRDefault="00B334AF" w:rsidP="00B334AF">
      <w:pPr>
        <w:tabs>
          <w:tab w:val="left" w:pos="720"/>
        </w:tabs>
      </w:pPr>
      <w:r>
        <w:t>(3)</w:t>
      </w:r>
      <w:r>
        <w:tab/>
        <w:t>Sylvia Santos, Frio County Elections Administrator, requests:</w:t>
      </w:r>
    </w:p>
    <w:p w14:paraId="73445DAF" w14:textId="77777777" w:rsidR="00B334AF" w:rsidRDefault="00B334AF" w:rsidP="00B334AF">
      <w:pPr>
        <w:rPr>
          <w:bCs/>
        </w:rPr>
      </w:pPr>
    </w:p>
    <w:p w14:paraId="20CAEB7A" w14:textId="77777777" w:rsidR="00B334AF" w:rsidRDefault="00B334AF" w:rsidP="00B334AF">
      <w:pPr>
        <w:ind w:left="720"/>
        <w:rPr>
          <w:bCs/>
        </w:rPr>
      </w:pPr>
      <w:r w:rsidRPr="00D7428C">
        <w:rPr>
          <w:bCs/>
        </w:rPr>
        <w:t>Consider/take action to approve invoices #CD211129 from ES&amp;S in the amount $5885.63 for election site support</w:t>
      </w:r>
      <w:r>
        <w:rPr>
          <w:bCs/>
        </w:rPr>
        <w:t xml:space="preserve"> </w:t>
      </w:r>
      <w:r w:rsidRPr="00D7428C">
        <w:rPr>
          <w:bCs/>
        </w:rPr>
        <w:t># CD2107793 from ES&amp;S in the amount of $4194.53 for election ballots. </w:t>
      </w:r>
    </w:p>
    <w:p w14:paraId="196B241F" w14:textId="77777777" w:rsidR="00524E9C" w:rsidRDefault="00524E9C" w:rsidP="00B334AF">
      <w:pPr>
        <w:ind w:left="720"/>
        <w:rPr>
          <w:bCs/>
        </w:rPr>
      </w:pPr>
    </w:p>
    <w:p w14:paraId="08A8067E" w14:textId="02E51331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</w:t>
      </w:r>
      <w:r>
        <w:rPr>
          <w:b/>
          <w:bCs/>
        </w:rPr>
        <w:t>ANO</w:t>
      </w:r>
    </w:p>
    <w:p w14:paraId="310DBE4E" w14:textId="597CA94D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774A8874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23B86630" w14:textId="77777777" w:rsidR="00B334AF" w:rsidRDefault="00B334AF" w:rsidP="00B334AF">
      <w:pPr>
        <w:ind w:left="720"/>
        <w:rPr>
          <w:bCs/>
        </w:rPr>
      </w:pPr>
    </w:p>
    <w:p w14:paraId="7435021F" w14:textId="77777777" w:rsidR="00B334AF" w:rsidRPr="00D7428C" w:rsidRDefault="00B334AF" w:rsidP="00B334AF">
      <w:pPr>
        <w:ind w:left="720"/>
        <w:rPr>
          <w:bCs/>
        </w:rPr>
      </w:pPr>
    </w:p>
    <w:p w14:paraId="6B2A007A" w14:textId="3E557C06" w:rsidR="00B334AF" w:rsidRDefault="00B334AF" w:rsidP="00B334AF">
      <w:pPr>
        <w:rPr>
          <w:bCs/>
        </w:rPr>
      </w:pPr>
      <w:r>
        <w:rPr>
          <w:bCs/>
        </w:rPr>
        <w:t>(4)</w:t>
      </w:r>
      <w:r>
        <w:rPr>
          <w:bCs/>
        </w:rPr>
        <w:tab/>
        <w:t>Hon. Pete Jasso Martinez, Frio County Treasurer, requests:</w:t>
      </w:r>
    </w:p>
    <w:p w14:paraId="45614334" w14:textId="77777777" w:rsidR="00B334AF" w:rsidRDefault="00B334AF" w:rsidP="00B334AF">
      <w:pPr>
        <w:rPr>
          <w:bCs/>
        </w:rPr>
      </w:pPr>
    </w:p>
    <w:p w14:paraId="3F5BF789" w14:textId="77777777" w:rsidR="00B334AF" w:rsidRPr="0063326A" w:rsidRDefault="00B334AF" w:rsidP="00B334AF">
      <w:pPr>
        <w:ind w:left="720"/>
        <w:rPr>
          <w:bCs/>
        </w:rPr>
      </w:pPr>
      <w:r w:rsidRPr="0063326A">
        <w:rPr>
          <w:bCs/>
        </w:rPr>
        <w:t xml:space="preserve">Consider/take action on publishing </w:t>
      </w:r>
      <w:r>
        <w:rPr>
          <w:bCs/>
        </w:rPr>
        <w:t xml:space="preserve">the following </w:t>
      </w:r>
      <w:r w:rsidRPr="0063326A">
        <w:rPr>
          <w:bCs/>
        </w:rPr>
        <w:t xml:space="preserve">legal notice to receive proposals on a county depository contract in the Frio-Nueces Current during the weeks of April 3rd, April 10th and April 17th. </w:t>
      </w:r>
      <w:r>
        <w:rPr>
          <w:bCs/>
        </w:rPr>
        <w:t>To be received on</w:t>
      </w:r>
      <w:r w:rsidRPr="0063326A">
        <w:rPr>
          <w:bCs/>
        </w:rPr>
        <w:t xml:space="preserve"> April 25th, 2025</w:t>
      </w:r>
      <w:r>
        <w:rPr>
          <w:bCs/>
        </w:rPr>
        <w:t xml:space="preserve"> </w:t>
      </w:r>
      <w:r w:rsidRPr="0063326A">
        <w:rPr>
          <w:bCs/>
        </w:rPr>
        <w:t>by 4:00pm and opened in commissioner’s court on Tuesday, April 29, 2025, at 4:00 p.m.</w:t>
      </w:r>
    </w:p>
    <w:p w14:paraId="46340DD9" w14:textId="77777777" w:rsidR="00B334AF" w:rsidRDefault="00B334AF" w:rsidP="00B334AF">
      <w:pPr>
        <w:rPr>
          <w:bCs/>
        </w:rPr>
      </w:pPr>
    </w:p>
    <w:p w14:paraId="560417D2" w14:textId="77777777" w:rsidR="00B334AF" w:rsidRPr="0063326A" w:rsidRDefault="00B334AF" w:rsidP="00B334AF">
      <w:pPr>
        <w:jc w:val="center"/>
        <w:rPr>
          <w:b/>
          <w:bCs/>
        </w:rPr>
      </w:pPr>
      <w:r w:rsidRPr="0063326A">
        <w:rPr>
          <w:b/>
          <w:bCs/>
        </w:rPr>
        <w:t>LEGAL NOTICE</w:t>
      </w:r>
    </w:p>
    <w:p w14:paraId="7612B2E5" w14:textId="77777777" w:rsidR="00B334AF" w:rsidRPr="0063326A" w:rsidRDefault="00B334AF" w:rsidP="00B334AF">
      <w:pPr>
        <w:jc w:val="center"/>
        <w:rPr>
          <w:b/>
          <w:bCs/>
        </w:rPr>
      </w:pPr>
      <w:r w:rsidRPr="0063326A">
        <w:rPr>
          <w:b/>
          <w:bCs/>
        </w:rPr>
        <w:t>NOTICE TO RECEIVE PROPOSALS ON COUNTY DEPOSITORY</w:t>
      </w:r>
    </w:p>
    <w:p w14:paraId="4665F2B4" w14:textId="77777777" w:rsidR="00B334AF" w:rsidRPr="0063326A" w:rsidRDefault="00B334AF" w:rsidP="00B334AF"/>
    <w:p w14:paraId="501CB270" w14:textId="77777777" w:rsidR="00B334AF" w:rsidRPr="0063326A" w:rsidRDefault="00B334AF" w:rsidP="00B334AF">
      <w:pPr>
        <w:ind w:left="720"/>
      </w:pPr>
      <w:r w:rsidRPr="0063326A">
        <w:t xml:space="preserve">NOTICE IS HEREBY GIVEN as provided in Chapter 116.022. Texas Local Government Code that the Frio County Commissioners’ Court, Pearsall, Texas, will receive sealed proposal from banking institutions, for </w:t>
      </w:r>
      <w:r>
        <w:t xml:space="preserve">a </w:t>
      </w:r>
      <w:r w:rsidRPr="0063326A">
        <w:t xml:space="preserve">two-year depository contract of County funds. </w:t>
      </w:r>
    </w:p>
    <w:p w14:paraId="77F664BA" w14:textId="77777777" w:rsidR="00B334AF" w:rsidRDefault="00B334AF" w:rsidP="00B334AF">
      <w:pPr>
        <w:ind w:left="720"/>
      </w:pPr>
      <w:r w:rsidRPr="0063326A">
        <w:t>Proposal</w:t>
      </w:r>
      <w:r>
        <w:t>s</w:t>
      </w:r>
      <w:r w:rsidRPr="0063326A">
        <w:t xml:space="preserve"> shall be delivered to the County Auditor’s office of Frio County, Texas on or before 4:00 pm on Friday, April 25, 2025. The proposal(s) will be presented to the Frio County Commissioners’ Court at a meeting scheduled to be held at the Frio County Courthouse, 500 E. San Antonio St. at 3:00 p.m., Tuesday, April 29, 2025. A depository contract on this date </w:t>
      </w:r>
      <w:r>
        <w:t>may</w:t>
      </w:r>
      <w:r w:rsidRPr="0063326A">
        <w:t xml:space="preserve"> be awarded. </w:t>
      </w:r>
      <w:r>
        <w:t xml:space="preserve"> The p</w:t>
      </w:r>
      <w:r w:rsidRPr="0063326A">
        <w:t>roposal package may be obtained from Honorable Pete Jasso Martinez, Frio County Treasurer, 500 E. Antonio St. Pearsall, TX 78061, or calling (830) 505-2984.</w:t>
      </w:r>
      <w:r>
        <w:t xml:space="preserve">  </w:t>
      </w:r>
      <w:r w:rsidRPr="0063326A">
        <w:t>The Court reserves the right to reject any or all proposal</w:t>
      </w:r>
      <w:r>
        <w:t>s</w:t>
      </w:r>
      <w:r w:rsidRPr="0063326A">
        <w:t xml:space="preserve"> and waive all formalities and technicalities for the best interest of Frio County.</w:t>
      </w:r>
    </w:p>
    <w:p w14:paraId="73FDE9A1" w14:textId="77777777" w:rsidR="00524E9C" w:rsidRDefault="00524E9C" w:rsidP="00B334AF">
      <w:pPr>
        <w:ind w:left="720"/>
      </w:pPr>
    </w:p>
    <w:p w14:paraId="56B400D8" w14:textId="77777777" w:rsidR="00524E9C" w:rsidRPr="0063326A" w:rsidRDefault="00524E9C" w:rsidP="00B334AF">
      <w:pPr>
        <w:ind w:left="720"/>
      </w:pPr>
    </w:p>
    <w:p w14:paraId="3BD02463" w14:textId="77777777" w:rsidR="00524E9C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</w:p>
    <w:p w14:paraId="529135E9" w14:textId="350E28E4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lastRenderedPageBreak/>
        <w:t>MOTION: COMMISSIONER CA</w:t>
      </w:r>
      <w:r>
        <w:rPr>
          <w:b/>
          <w:bCs/>
        </w:rPr>
        <w:t>NO</w:t>
      </w:r>
    </w:p>
    <w:p w14:paraId="27CE0483" w14:textId="37DD25DE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258FD967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42831EF1" w14:textId="77777777" w:rsidR="00B334AF" w:rsidRDefault="00B334AF" w:rsidP="00B334AF"/>
    <w:p w14:paraId="3B46E8A1" w14:textId="77777777" w:rsidR="00B334AF" w:rsidRPr="006974E3" w:rsidRDefault="00B334AF" w:rsidP="00B334AF">
      <w:r>
        <w:t>(5)</w:t>
      </w:r>
      <w:r>
        <w:tab/>
      </w:r>
      <w:r w:rsidRPr="006974E3">
        <w:rPr>
          <w:bCs/>
        </w:rPr>
        <w:t xml:space="preserve">Hon. </w:t>
      </w:r>
      <w:r>
        <w:rPr>
          <w:bCs/>
        </w:rPr>
        <w:t>Rochelle Camacho</w:t>
      </w:r>
      <w:r w:rsidRPr="006974E3">
        <w:rPr>
          <w:bCs/>
        </w:rPr>
        <w:t xml:space="preserve">, Frio County </w:t>
      </w:r>
      <w:r>
        <w:rPr>
          <w:bCs/>
        </w:rPr>
        <w:t>Judge</w:t>
      </w:r>
      <w:r w:rsidRPr="006974E3">
        <w:rPr>
          <w:bCs/>
        </w:rPr>
        <w:t>, requests:</w:t>
      </w:r>
    </w:p>
    <w:p w14:paraId="2A57439A" w14:textId="77777777" w:rsidR="00B334AF" w:rsidRPr="006974E3" w:rsidRDefault="00B334AF" w:rsidP="00B334AF"/>
    <w:p w14:paraId="70C93FFC" w14:textId="77777777" w:rsidR="00B334AF" w:rsidRPr="004743C5" w:rsidRDefault="00B334AF" w:rsidP="00B334AF">
      <w:pPr>
        <w:ind w:left="1440" w:hanging="720"/>
      </w:pPr>
      <w:r>
        <w:t>5</w:t>
      </w:r>
      <w:r w:rsidRPr="004743C5">
        <w:t>.1</w:t>
      </w:r>
      <w:r w:rsidRPr="004743C5">
        <w:tab/>
        <w:t>Consider/take action on finding that circumstances present in all or part of the unincorporated areas of Frio County that create a public safety hazard that would be exacerbated by outdoor burning.</w:t>
      </w:r>
    </w:p>
    <w:p w14:paraId="73A8ACF7" w14:textId="77777777" w:rsidR="00B334AF" w:rsidRPr="004743C5" w:rsidRDefault="00B334AF" w:rsidP="00B334AF"/>
    <w:p w14:paraId="29007AD7" w14:textId="77777777" w:rsidR="00B334AF" w:rsidRDefault="00B334AF" w:rsidP="00B334AF">
      <w:pPr>
        <w:ind w:left="1440" w:hanging="720"/>
      </w:pPr>
      <w:r>
        <w:t>5</w:t>
      </w:r>
      <w:r w:rsidRPr="004743C5">
        <w:t>.2</w:t>
      </w:r>
      <w:r w:rsidRPr="004743C5">
        <w:tab/>
        <w:t xml:space="preserve">Consider/take action on adopting an Order of the Frio County Commissioners Court Prohibiting or Restricting Outdoor Burning in the Unincorporated Areas of Frio County, Texas from </w:t>
      </w:r>
      <w:r>
        <w:t>March</w:t>
      </w:r>
      <w:r w:rsidRPr="004743C5">
        <w:t xml:space="preserve"> 25, 202</w:t>
      </w:r>
      <w:r>
        <w:t>5</w:t>
      </w:r>
      <w:r w:rsidRPr="004743C5">
        <w:t xml:space="preserve"> to </w:t>
      </w:r>
      <w:r>
        <w:t>June</w:t>
      </w:r>
      <w:r w:rsidRPr="004743C5">
        <w:t xml:space="preserve"> </w:t>
      </w:r>
      <w:r>
        <w:t>23</w:t>
      </w:r>
      <w:r w:rsidRPr="004743C5">
        <w:t>, 2025.</w:t>
      </w:r>
    </w:p>
    <w:p w14:paraId="257D85AB" w14:textId="03A693A1" w:rsidR="00524E9C" w:rsidRPr="004743C5" w:rsidRDefault="00524E9C" w:rsidP="00524E9C">
      <w:pPr>
        <w:ind w:left="1440" w:hanging="720"/>
      </w:pPr>
    </w:p>
    <w:p w14:paraId="287A4036" w14:textId="0DE7053E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</w:t>
      </w:r>
      <w:r>
        <w:rPr>
          <w:b/>
          <w:bCs/>
        </w:rPr>
        <w:t>NO</w:t>
      </w:r>
    </w:p>
    <w:p w14:paraId="74FE1E59" w14:textId="72D0B1EF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53DF2827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12754E5E" w14:textId="77777777" w:rsidR="00B334AF" w:rsidRDefault="00B334AF" w:rsidP="00B334AF"/>
    <w:p w14:paraId="394C31D5" w14:textId="77777777" w:rsidR="00B334AF" w:rsidRPr="00F21FA7" w:rsidRDefault="00B334AF" w:rsidP="00B334AF">
      <w:pPr>
        <w:rPr>
          <w:bCs/>
        </w:rPr>
      </w:pPr>
      <w:r>
        <w:rPr>
          <w:bCs/>
        </w:rPr>
        <w:t>(6)</w:t>
      </w:r>
      <w:r>
        <w:rPr>
          <w:bCs/>
        </w:rPr>
        <w:tab/>
      </w:r>
      <w:r w:rsidRPr="00F21FA7">
        <w:rPr>
          <w:bCs/>
        </w:rPr>
        <w:t>Ancelmo Ornelas, Frio County Road and Bridge Administrator, requests:</w:t>
      </w:r>
    </w:p>
    <w:p w14:paraId="3B208F5F" w14:textId="77777777" w:rsidR="00B334AF" w:rsidRPr="00F21FA7" w:rsidRDefault="00B334AF" w:rsidP="00B334AF">
      <w:pPr>
        <w:rPr>
          <w:bCs/>
        </w:rPr>
      </w:pPr>
    </w:p>
    <w:p w14:paraId="6B2904ED" w14:textId="77777777" w:rsidR="00B334AF" w:rsidRDefault="00B334AF" w:rsidP="00B334AF">
      <w:pPr>
        <w:ind w:left="720"/>
      </w:pPr>
      <w:r w:rsidRPr="004743C5">
        <w:t>Discuss/Approve to purchase a 60’ tractor mower decker for unit#0163 from Alamo Industrial for the amount of $5,540.90.  This will be taken out of Capital Outlay – Equipment/Other Purchases 200-50000-5632.  </w:t>
      </w:r>
    </w:p>
    <w:p w14:paraId="036BB7E1" w14:textId="77777777" w:rsidR="00524E9C" w:rsidRDefault="00524E9C" w:rsidP="00B334AF">
      <w:pPr>
        <w:ind w:left="720"/>
      </w:pPr>
    </w:p>
    <w:p w14:paraId="1E75B70B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CARRIZLAES</w:t>
      </w:r>
    </w:p>
    <w:p w14:paraId="24FBD3E0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SECOND: COMMISSIONER CANO</w:t>
      </w:r>
    </w:p>
    <w:p w14:paraId="6BFBF8A9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1FAEFB00" w14:textId="77777777" w:rsidR="00B334AF" w:rsidRDefault="00B334AF" w:rsidP="00B334AF">
      <w:pPr>
        <w:ind w:left="720"/>
      </w:pPr>
    </w:p>
    <w:p w14:paraId="7E6F686A" w14:textId="03DA824D" w:rsidR="00524E9C" w:rsidRPr="00524E9C" w:rsidRDefault="00524E9C" w:rsidP="00B334AF">
      <w:pPr>
        <w:ind w:left="720"/>
        <w:rPr>
          <w:b/>
          <w:bCs/>
        </w:rPr>
      </w:pPr>
      <w:r>
        <w:tab/>
      </w:r>
      <w:r w:rsidRPr="00524E9C">
        <w:rPr>
          <w:b/>
          <w:bCs/>
        </w:rPr>
        <w:t>COMMISSIONER CARRIZALES RETURNED @ 4:37 PM</w:t>
      </w:r>
    </w:p>
    <w:p w14:paraId="603702F6" w14:textId="77777777" w:rsidR="00524E9C" w:rsidRDefault="00524E9C" w:rsidP="00B334AF">
      <w:pPr>
        <w:ind w:left="720"/>
      </w:pPr>
    </w:p>
    <w:p w14:paraId="030A0F27" w14:textId="77777777" w:rsidR="00524E9C" w:rsidRDefault="00524E9C" w:rsidP="00B334AF">
      <w:pPr>
        <w:ind w:left="720"/>
      </w:pPr>
    </w:p>
    <w:p w14:paraId="16DFEF11" w14:textId="77777777" w:rsidR="00B334AF" w:rsidRPr="00F21FA7" w:rsidRDefault="00B334AF" w:rsidP="00B334AF">
      <w:pPr>
        <w:rPr>
          <w:bCs/>
        </w:rPr>
      </w:pPr>
      <w:bookmarkStart w:id="3" w:name="_Hlk188521379"/>
      <w:r>
        <w:t>(7)</w:t>
      </w:r>
      <w:r>
        <w:tab/>
      </w:r>
      <w:r w:rsidRPr="00F21FA7">
        <w:rPr>
          <w:bCs/>
        </w:rPr>
        <w:t>Ancelmo Ornelas, Frio County Road and Bridge Administrator, requests:</w:t>
      </w:r>
    </w:p>
    <w:bookmarkEnd w:id="3"/>
    <w:p w14:paraId="27E31E44" w14:textId="77777777" w:rsidR="00B334AF" w:rsidRDefault="00B334AF" w:rsidP="00B334AF"/>
    <w:p w14:paraId="4F0CEE4B" w14:textId="77777777" w:rsidR="00B334AF" w:rsidRDefault="00B334AF" w:rsidP="00B334AF">
      <w:pPr>
        <w:ind w:left="720"/>
      </w:pPr>
      <w:r w:rsidRPr="004743C5">
        <w:t>Discuss/Approve to purchase Quote#248830 from Holt Cat for the purchase of 100 edge blades for the amount of $13,042.00.  This will be taken out of Maintenance &amp; Repairs-vehicle/equipment repair 200-50000-5301.  </w:t>
      </w:r>
    </w:p>
    <w:p w14:paraId="3E1E9A0C" w14:textId="77777777" w:rsidR="00B334AF" w:rsidRDefault="00B334AF" w:rsidP="00B334AF"/>
    <w:p w14:paraId="2220A3C9" w14:textId="57BB56D6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</w:t>
      </w:r>
      <w:r>
        <w:rPr>
          <w:b/>
          <w:bCs/>
        </w:rPr>
        <w:t>NO</w:t>
      </w:r>
    </w:p>
    <w:p w14:paraId="59380D8A" w14:textId="6CE099CB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566C57D3" w14:textId="77777777" w:rsidR="00524E9C" w:rsidRPr="00B334AF" w:rsidRDefault="00524E9C" w:rsidP="00524E9C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3708A04B" w14:textId="77777777" w:rsidR="00B334AF" w:rsidRDefault="00B334AF" w:rsidP="00B334AF"/>
    <w:p w14:paraId="374FF130" w14:textId="77777777" w:rsidR="00B334AF" w:rsidRDefault="00B334AF" w:rsidP="00B334AF">
      <w:pPr>
        <w:rPr>
          <w:bCs/>
        </w:rPr>
      </w:pPr>
      <w:r>
        <w:t>(8)</w:t>
      </w:r>
      <w:r>
        <w:tab/>
      </w:r>
      <w:r w:rsidRPr="00F21FA7">
        <w:rPr>
          <w:bCs/>
        </w:rPr>
        <w:t>Ancelmo Ornelas, Frio County Road and Bridge Administrator, requests:</w:t>
      </w:r>
    </w:p>
    <w:p w14:paraId="10E48A1E" w14:textId="77777777" w:rsidR="00B334AF" w:rsidRDefault="00B334AF" w:rsidP="00B334AF">
      <w:pPr>
        <w:rPr>
          <w:bCs/>
        </w:rPr>
      </w:pPr>
    </w:p>
    <w:p w14:paraId="2A9365E9" w14:textId="77777777" w:rsidR="00B334AF" w:rsidRDefault="00B334AF" w:rsidP="00B334AF">
      <w:pPr>
        <w:ind w:left="720"/>
      </w:pPr>
      <w:r w:rsidRPr="004743C5">
        <w:t>Consider/take action on accepting Memorandum of Donation Letter for an estimated 1,000 cubic yards of reclaimed asphalt pavement material (RAP) from Clark Construction for maintenance on various county roads. </w:t>
      </w:r>
    </w:p>
    <w:p w14:paraId="6721201E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lastRenderedPageBreak/>
        <w:t>MOTION: COMMISSIONER CARRIZLAES</w:t>
      </w:r>
    </w:p>
    <w:p w14:paraId="7CDA1462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SECOND: COMMISSIONER CANO</w:t>
      </w:r>
    </w:p>
    <w:p w14:paraId="554CEC9C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42E49A4D" w14:textId="77777777" w:rsidR="007B2E6B" w:rsidRDefault="007B2E6B" w:rsidP="00B334AF">
      <w:pPr>
        <w:ind w:left="720"/>
      </w:pPr>
    </w:p>
    <w:p w14:paraId="28C976AA" w14:textId="77777777" w:rsidR="00B334AF" w:rsidRDefault="00B334AF" w:rsidP="00B334AF">
      <w:pPr>
        <w:tabs>
          <w:tab w:val="left" w:pos="720"/>
          <w:tab w:val="left" w:pos="1440"/>
        </w:tabs>
      </w:pPr>
      <w:r>
        <w:t>(9)</w:t>
      </w:r>
      <w:r>
        <w:rPr>
          <w:bCs/>
        </w:rPr>
        <w:tab/>
      </w:r>
      <w:r>
        <w:t>Hon. Crystal Marquez, Frio County Auditor, requests: </w:t>
      </w:r>
    </w:p>
    <w:p w14:paraId="53DA30FF" w14:textId="77777777" w:rsidR="00B334AF" w:rsidRDefault="00B334AF" w:rsidP="00B334AF">
      <w:pPr>
        <w:tabs>
          <w:tab w:val="left" w:pos="720"/>
          <w:tab w:val="left" w:pos="1440"/>
        </w:tabs>
      </w:pPr>
    </w:p>
    <w:p w14:paraId="74968D49" w14:textId="77777777" w:rsidR="00B334AF" w:rsidRPr="00524782" w:rsidRDefault="00B334AF" w:rsidP="00B334AF">
      <w:pPr>
        <w:tabs>
          <w:tab w:val="left" w:pos="720"/>
        </w:tabs>
        <w:ind w:left="1440" w:hanging="1080"/>
      </w:pPr>
      <w:r>
        <w:tab/>
        <w:t>9</w:t>
      </w:r>
      <w:r w:rsidRPr="002A1808">
        <w:t>.1</w:t>
      </w:r>
      <w:r w:rsidRPr="002A1808">
        <w:tab/>
      </w:r>
      <w:r w:rsidRPr="00524782">
        <w:t xml:space="preserve">Consider/take action on approving the Tenth Amendment to </w:t>
      </w:r>
      <w:r>
        <w:t xml:space="preserve">the </w:t>
      </w:r>
      <w:r w:rsidRPr="00524782">
        <w:t>Interlocal Agreement with Alamo Area Council of Governments (AACOG) to provide demand response public transportation and the county to provide the matching fund payment for these services of $10,000.00.</w:t>
      </w:r>
    </w:p>
    <w:p w14:paraId="4EB723E0" w14:textId="77777777" w:rsidR="00B334AF" w:rsidRPr="002A1808" w:rsidRDefault="00B334AF" w:rsidP="00B334AF">
      <w:pPr>
        <w:tabs>
          <w:tab w:val="left" w:pos="720"/>
        </w:tabs>
      </w:pPr>
    </w:p>
    <w:p w14:paraId="62E83A0A" w14:textId="77777777" w:rsidR="00B334AF" w:rsidRDefault="00B334AF" w:rsidP="00B334AF">
      <w:pPr>
        <w:tabs>
          <w:tab w:val="left" w:pos="720"/>
        </w:tabs>
        <w:ind w:left="1440" w:hanging="1440"/>
      </w:pPr>
      <w:r>
        <w:tab/>
        <w:t>9</w:t>
      </w:r>
      <w:r w:rsidRPr="002A1808">
        <w:t>.2</w:t>
      </w:r>
      <w:r w:rsidRPr="002A1808">
        <w:tab/>
        <w:t>If the agreement is approved, consider / take action on approving and signing resolution authorizing Hon. Judge Rochelle Camacho to enter into same on behalf of Frio County.</w:t>
      </w:r>
    </w:p>
    <w:p w14:paraId="3A4D4C45" w14:textId="77777777" w:rsidR="007B2E6B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</w:p>
    <w:p w14:paraId="40632B70" w14:textId="427269B0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CARRIZLAES</w:t>
      </w:r>
    </w:p>
    <w:p w14:paraId="378647D2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SECOND: COMMISSIONER CANO</w:t>
      </w:r>
    </w:p>
    <w:p w14:paraId="357E1EDA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318C39FC" w14:textId="77777777" w:rsidR="007B2E6B" w:rsidRDefault="007B2E6B" w:rsidP="00B334AF">
      <w:pPr>
        <w:tabs>
          <w:tab w:val="left" w:pos="720"/>
        </w:tabs>
        <w:ind w:left="1440" w:hanging="1440"/>
      </w:pPr>
    </w:p>
    <w:p w14:paraId="74DA8E49" w14:textId="77777777" w:rsidR="00B334AF" w:rsidRDefault="00B334AF" w:rsidP="00B334AF">
      <w:pPr>
        <w:tabs>
          <w:tab w:val="left" w:pos="720"/>
          <w:tab w:val="left" w:pos="1440"/>
        </w:tabs>
      </w:pPr>
      <w:r>
        <w:t>(10)</w:t>
      </w:r>
      <w:r>
        <w:tab/>
        <w:t>Hon. Crystal Marquez, Frio County Auditor, requests: </w:t>
      </w:r>
    </w:p>
    <w:p w14:paraId="7F917F27" w14:textId="77777777" w:rsidR="00B334AF" w:rsidRDefault="00B334AF" w:rsidP="00B334AF"/>
    <w:p w14:paraId="0BC7FD06" w14:textId="77777777" w:rsidR="00B334AF" w:rsidRDefault="00B334AF" w:rsidP="00B334AF">
      <w:pPr>
        <w:tabs>
          <w:tab w:val="left" w:pos="720"/>
          <w:tab w:val="left" w:pos="1440"/>
        </w:tabs>
        <w:ind w:left="720"/>
        <w:rPr>
          <w:bCs/>
        </w:rPr>
      </w:pPr>
      <w:r w:rsidRPr="00524782">
        <w:rPr>
          <w:bCs/>
        </w:rPr>
        <w:t>Consider / take action on approving the Frio County Fraud Waste and Abuse Policy to be effective March 25, 2025.</w:t>
      </w:r>
    </w:p>
    <w:p w14:paraId="6F15B720" w14:textId="77777777" w:rsidR="007B2E6B" w:rsidRDefault="007B2E6B" w:rsidP="00B334AF">
      <w:pPr>
        <w:tabs>
          <w:tab w:val="left" w:pos="720"/>
          <w:tab w:val="left" w:pos="1440"/>
        </w:tabs>
        <w:ind w:left="720"/>
        <w:rPr>
          <w:bCs/>
        </w:rPr>
      </w:pPr>
    </w:p>
    <w:p w14:paraId="40312937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CARRIZLAES</w:t>
      </w:r>
    </w:p>
    <w:p w14:paraId="3906FD6B" w14:textId="2A0B41FB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5C34D4ED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12427A6B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</w:p>
    <w:p w14:paraId="1B5F06EE" w14:textId="77777777" w:rsidR="00B334AF" w:rsidRDefault="00B334AF" w:rsidP="00B334AF">
      <w:pPr>
        <w:tabs>
          <w:tab w:val="left" w:pos="720"/>
          <w:tab w:val="left" w:pos="1440"/>
        </w:tabs>
      </w:pPr>
      <w:r>
        <w:t>(11)</w:t>
      </w:r>
      <w:r>
        <w:tab/>
        <w:t>Hon. Crystal Marquez, Frio County Auditor, requests: </w:t>
      </w:r>
    </w:p>
    <w:p w14:paraId="2799AACF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</w:p>
    <w:p w14:paraId="4D3A9294" w14:textId="77777777" w:rsidR="00B334AF" w:rsidRDefault="00B334AF" w:rsidP="00B334AF">
      <w:pPr>
        <w:tabs>
          <w:tab w:val="left" w:pos="720"/>
          <w:tab w:val="left" w:pos="1440"/>
        </w:tabs>
        <w:ind w:left="720"/>
        <w:rPr>
          <w:bCs/>
        </w:rPr>
      </w:pPr>
      <w:r w:rsidRPr="007D2577">
        <w:rPr>
          <w:bCs/>
        </w:rPr>
        <w:t xml:space="preserve">Consider / take action on approving electrical pole to be installed at the Frio County Road &amp; Bridge yard in Pearsall. </w:t>
      </w:r>
    </w:p>
    <w:p w14:paraId="47146790" w14:textId="77777777" w:rsidR="007B2E6B" w:rsidRDefault="007B2E6B" w:rsidP="00B334AF">
      <w:pPr>
        <w:tabs>
          <w:tab w:val="left" w:pos="720"/>
          <w:tab w:val="left" w:pos="1440"/>
        </w:tabs>
        <w:ind w:left="720"/>
        <w:rPr>
          <w:bCs/>
        </w:rPr>
      </w:pPr>
    </w:p>
    <w:p w14:paraId="2E16CF45" w14:textId="6981621F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MOTION: COMMISSIONER </w:t>
      </w:r>
      <w:r>
        <w:rPr>
          <w:b/>
          <w:bCs/>
        </w:rPr>
        <w:t>MARTINEZ</w:t>
      </w:r>
    </w:p>
    <w:p w14:paraId="3C1A48EF" w14:textId="40FB6BC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CANO</w:t>
      </w:r>
    </w:p>
    <w:p w14:paraId="576CBB82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5B160743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</w:p>
    <w:p w14:paraId="77218AD3" w14:textId="77777777" w:rsidR="00B334AF" w:rsidRDefault="00B334AF" w:rsidP="00B334AF">
      <w:pPr>
        <w:tabs>
          <w:tab w:val="left" w:pos="720"/>
          <w:tab w:val="left" w:pos="1440"/>
        </w:tabs>
      </w:pPr>
      <w:r>
        <w:t>(12)</w:t>
      </w:r>
      <w:r>
        <w:tab/>
        <w:t>Hon. Crystal Marquez, Frio County Auditor, requests: </w:t>
      </w:r>
    </w:p>
    <w:p w14:paraId="5CD7B9A9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</w:p>
    <w:p w14:paraId="5AFA6FB8" w14:textId="77777777" w:rsidR="00B334AF" w:rsidRPr="007D2577" w:rsidRDefault="00B334AF" w:rsidP="00B334AF">
      <w:pPr>
        <w:tabs>
          <w:tab w:val="left" w:pos="720"/>
          <w:tab w:val="left" w:pos="1440"/>
        </w:tabs>
        <w:ind w:left="720"/>
        <w:rPr>
          <w:bCs/>
        </w:rPr>
      </w:pPr>
      <w:r w:rsidRPr="007D2577">
        <w:rPr>
          <w:bCs/>
        </w:rPr>
        <w:t xml:space="preserve">Discuss and/or take appropriate action to certify the revenue received, $2,098.59 under the General Fund (fund 100) and add the following line items to the 2024-2025 Budget to receipt the funds and allow expenses: </w:t>
      </w:r>
    </w:p>
    <w:p w14:paraId="549CD230" w14:textId="77777777" w:rsidR="00B334AF" w:rsidRPr="007D2577" w:rsidRDefault="00B334AF" w:rsidP="00B334AF">
      <w:pPr>
        <w:tabs>
          <w:tab w:val="left" w:pos="720"/>
          <w:tab w:val="left" w:pos="1440"/>
        </w:tabs>
        <w:rPr>
          <w:bCs/>
        </w:rPr>
      </w:pPr>
    </w:p>
    <w:p w14:paraId="1F386E4E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  <w:r>
        <w:rPr>
          <w:bCs/>
        </w:rPr>
        <w:tab/>
      </w:r>
      <w:r w:rsidRPr="007D2577">
        <w:rPr>
          <w:bCs/>
        </w:rPr>
        <w:t xml:space="preserve">Account #: </w:t>
      </w:r>
      <w:r w:rsidRPr="007D2577">
        <w:rPr>
          <w:b/>
          <w:bCs/>
        </w:rPr>
        <w:t xml:space="preserve">100-40000.4866 </w:t>
      </w:r>
      <w:r w:rsidRPr="007D2577">
        <w:rPr>
          <w:bCs/>
        </w:rPr>
        <w:t xml:space="preserve">PROCEEDS INSURANCE CLAIMS     </w:t>
      </w:r>
    </w:p>
    <w:p w14:paraId="52EC6B45" w14:textId="77777777" w:rsidR="00B334AF" w:rsidRPr="007D2577" w:rsidRDefault="00B334AF" w:rsidP="00B334AF">
      <w:pPr>
        <w:tabs>
          <w:tab w:val="left" w:pos="720"/>
          <w:tab w:val="left" w:pos="1440"/>
        </w:tabs>
        <w:rPr>
          <w:b/>
          <w:bCs/>
        </w:rPr>
      </w:pPr>
      <w:r>
        <w:rPr>
          <w:bCs/>
        </w:rPr>
        <w:tab/>
      </w:r>
      <w:r w:rsidRPr="007D2577">
        <w:rPr>
          <w:bCs/>
        </w:rPr>
        <w:t>Account Name: REVENUES</w:t>
      </w:r>
    </w:p>
    <w:p w14:paraId="52DC141A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  <w:r>
        <w:rPr>
          <w:bCs/>
        </w:rPr>
        <w:tab/>
      </w:r>
      <w:r w:rsidRPr="007D2577">
        <w:rPr>
          <w:bCs/>
        </w:rPr>
        <w:t xml:space="preserve">Account #: </w:t>
      </w:r>
      <w:r w:rsidRPr="007D2577">
        <w:rPr>
          <w:b/>
          <w:bCs/>
        </w:rPr>
        <w:t xml:space="preserve">100-57207.5220 </w:t>
      </w:r>
      <w:r w:rsidRPr="007D2577">
        <w:rPr>
          <w:bCs/>
        </w:rPr>
        <w:t xml:space="preserve">PURCHASES NON-CAPITALIZED     </w:t>
      </w:r>
    </w:p>
    <w:p w14:paraId="5FFC01B6" w14:textId="77777777" w:rsidR="00B334AF" w:rsidRDefault="00B334AF" w:rsidP="00B334AF">
      <w:pPr>
        <w:tabs>
          <w:tab w:val="left" w:pos="720"/>
          <w:tab w:val="left" w:pos="1440"/>
        </w:tabs>
        <w:rPr>
          <w:bCs/>
        </w:rPr>
      </w:pPr>
      <w:r>
        <w:rPr>
          <w:bCs/>
        </w:rPr>
        <w:lastRenderedPageBreak/>
        <w:tab/>
      </w:r>
      <w:r w:rsidRPr="007D2577">
        <w:rPr>
          <w:bCs/>
        </w:rPr>
        <w:t>Account Name: SHERIFF</w:t>
      </w:r>
    </w:p>
    <w:p w14:paraId="46D3F0C8" w14:textId="77777777" w:rsidR="007B2E6B" w:rsidRDefault="007B2E6B" w:rsidP="00B334AF">
      <w:pPr>
        <w:tabs>
          <w:tab w:val="left" w:pos="720"/>
          <w:tab w:val="left" w:pos="1440"/>
        </w:tabs>
        <w:rPr>
          <w:bCs/>
        </w:rPr>
      </w:pPr>
    </w:p>
    <w:p w14:paraId="090EF410" w14:textId="57800F29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MOTION: COMMISSIONER </w:t>
      </w:r>
      <w:r>
        <w:rPr>
          <w:b/>
          <w:bCs/>
        </w:rPr>
        <w:t>MARTINEZ</w:t>
      </w:r>
    </w:p>
    <w:p w14:paraId="1DB5CA07" w14:textId="270F4B6F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CARRIZALES</w:t>
      </w:r>
    </w:p>
    <w:p w14:paraId="62143B91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7BEFB718" w14:textId="77777777" w:rsidR="007B2E6B" w:rsidRPr="007D2577" w:rsidRDefault="007B2E6B" w:rsidP="00B334AF">
      <w:pPr>
        <w:tabs>
          <w:tab w:val="left" w:pos="720"/>
          <w:tab w:val="left" w:pos="1440"/>
        </w:tabs>
        <w:rPr>
          <w:bCs/>
        </w:rPr>
      </w:pPr>
    </w:p>
    <w:p w14:paraId="61DA7BE8" w14:textId="77777777" w:rsidR="00B334AF" w:rsidRDefault="00B334AF" w:rsidP="00B334AF">
      <w:pPr>
        <w:tabs>
          <w:tab w:val="left" w:pos="720"/>
        </w:tabs>
      </w:pPr>
    </w:p>
    <w:p w14:paraId="15D0567D" w14:textId="77777777" w:rsidR="00B334AF" w:rsidRDefault="00B334AF" w:rsidP="00B334AF">
      <w:pPr>
        <w:tabs>
          <w:tab w:val="left" w:pos="720"/>
          <w:tab w:val="left" w:pos="1440"/>
        </w:tabs>
      </w:pPr>
      <w:r>
        <w:t>(13)</w:t>
      </w:r>
      <w:r>
        <w:tab/>
        <w:t>Hon. Crystal Marquez, Frio County Auditor, requests: </w:t>
      </w:r>
    </w:p>
    <w:p w14:paraId="7492BFC4" w14:textId="77777777" w:rsidR="00B334AF" w:rsidRDefault="00B334AF" w:rsidP="00B334AF">
      <w:bookmarkStart w:id="4" w:name="_Hlk180583280"/>
    </w:p>
    <w:p w14:paraId="3CD3B18C" w14:textId="77777777" w:rsidR="00B334AF" w:rsidRDefault="00B334AF" w:rsidP="00B334AF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  <w:t>13.1</w:t>
      </w:r>
      <w:r>
        <w:rPr>
          <w:bCs/>
        </w:rPr>
        <w:tab/>
      </w:r>
      <w:r>
        <w:t>Consider / take action to approve the budget amendments to the FISCAL YEAR 2024-2025 Frio County Budget, list below:</w:t>
      </w:r>
    </w:p>
    <w:p w14:paraId="204F1EB4" w14:textId="77777777" w:rsidR="00B334AF" w:rsidRPr="004B6F31" w:rsidRDefault="00B334AF" w:rsidP="00B334AF">
      <w:pPr>
        <w:rPr>
          <w:rFonts w:ascii="Calibri" w:hAnsi="Calibri" w:cs="Calibri"/>
          <w:sz w:val="22"/>
          <w:szCs w:val="22"/>
        </w:rPr>
      </w:pPr>
    </w:p>
    <w:p w14:paraId="1659A6E0" w14:textId="28F2B875" w:rsidR="00B334AF" w:rsidRPr="00E726A1" w:rsidRDefault="007B2E6B" w:rsidP="00B334AF">
      <w:pPr>
        <w:spacing w:after="200" w:line="288" w:lineRule="auto"/>
        <w:rPr>
          <w:rFonts w:ascii="Calibri" w:hAnsi="Calibri" w:cs="Calibri"/>
          <w:sz w:val="21"/>
          <w:szCs w:val="21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199DA8A" wp14:editId="79E6DE7F">
            <wp:extent cx="5943600" cy="14001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9DCB" w14:textId="77777777" w:rsidR="00B334AF" w:rsidRDefault="00B334AF" w:rsidP="00B334AF">
      <w:pPr>
        <w:tabs>
          <w:tab w:val="left" w:pos="720"/>
          <w:tab w:val="left" w:pos="1440"/>
        </w:tabs>
      </w:pPr>
      <w:r>
        <w:tab/>
        <w:t>13.2</w:t>
      </w:r>
      <w:r>
        <w:tab/>
        <w:t>If the amendment is approved, consider/take action on signing order stating same.</w:t>
      </w:r>
      <w:bookmarkEnd w:id="4"/>
    </w:p>
    <w:p w14:paraId="3DDD1F96" w14:textId="77777777" w:rsidR="007B2E6B" w:rsidRDefault="007B2E6B" w:rsidP="00B334AF">
      <w:pPr>
        <w:tabs>
          <w:tab w:val="left" w:pos="720"/>
          <w:tab w:val="left" w:pos="1440"/>
        </w:tabs>
      </w:pPr>
    </w:p>
    <w:p w14:paraId="195821E7" w14:textId="6DD7A570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MOTION: COMMISSIONER </w:t>
      </w:r>
      <w:r>
        <w:rPr>
          <w:b/>
          <w:bCs/>
        </w:rPr>
        <w:t>MARTINEZ</w:t>
      </w:r>
    </w:p>
    <w:p w14:paraId="6519591B" w14:textId="32A683EF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CANO</w:t>
      </w:r>
    </w:p>
    <w:p w14:paraId="187C57DF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2AB9149A" w14:textId="77777777" w:rsidR="007B2E6B" w:rsidRDefault="007B2E6B" w:rsidP="00B334AF">
      <w:pPr>
        <w:tabs>
          <w:tab w:val="left" w:pos="720"/>
          <w:tab w:val="left" w:pos="1440"/>
        </w:tabs>
      </w:pPr>
    </w:p>
    <w:p w14:paraId="263C3014" w14:textId="77777777" w:rsidR="00B334AF" w:rsidRPr="00CF7AE6" w:rsidRDefault="00B334AF" w:rsidP="00B334AF">
      <w:pPr>
        <w:tabs>
          <w:tab w:val="left" w:pos="720"/>
          <w:tab w:val="left" w:pos="2790"/>
        </w:tabs>
      </w:pPr>
      <w:r w:rsidRPr="00CF7AE6">
        <w:t>(1</w:t>
      </w:r>
      <w:r>
        <w:t>4</w:t>
      </w:r>
      <w:r w:rsidRPr="00CF7AE6">
        <w:t>)</w:t>
      </w:r>
      <w:r w:rsidRPr="00CF7AE6">
        <w:tab/>
      </w:r>
      <w:bookmarkStart w:id="5" w:name="_Hlk183165700"/>
      <w:r w:rsidRPr="00CF7AE6">
        <w:t>Ramiro Trevino, Frio County Human Resources Director, requests:</w:t>
      </w:r>
    </w:p>
    <w:bookmarkEnd w:id="5"/>
    <w:p w14:paraId="6E0D2789" w14:textId="77777777" w:rsidR="00B334AF" w:rsidRPr="00CF7AE6" w:rsidRDefault="00B334AF" w:rsidP="00B334AF">
      <w:pPr>
        <w:tabs>
          <w:tab w:val="left" w:pos="720"/>
          <w:tab w:val="left" w:pos="2790"/>
        </w:tabs>
      </w:pPr>
    </w:p>
    <w:p w14:paraId="09B29C6C" w14:textId="77777777" w:rsidR="00B334AF" w:rsidRPr="00CF7AE6" w:rsidRDefault="00B334AF" w:rsidP="00B334AF">
      <w:pPr>
        <w:tabs>
          <w:tab w:val="left" w:pos="720"/>
          <w:tab w:val="left" w:pos="1080"/>
        </w:tabs>
        <w:ind w:left="720"/>
      </w:pPr>
      <w:r>
        <w:t>Discussion regarding conducting of updated salary study for Frio County.</w:t>
      </w:r>
    </w:p>
    <w:p w14:paraId="24279335" w14:textId="77777777" w:rsidR="00B334AF" w:rsidRDefault="00B334AF" w:rsidP="00B334AF">
      <w:pPr>
        <w:tabs>
          <w:tab w:val="left" w:pos="720"/>
          <w:tab w:val="left" w:pos="1530"/>
        </w:tabs>
      </w:pPr>
    </w:p>
    <w:p w14:paraId="1D472608" w14:textId="77777777" w:rsidR="00B334AF" w:rsidRDefault="00B334AF" w:rsidP="00B334AF">
      <w:pPr>
        <w:tabs>
          <w:tab w:val="left" w:pos="720"/>
          <w:tab w:val="left" w:pos="2790"/>
        </w:tabs>
        <w:rPr>
          <w:bCs/>
        </w:rPr>
      </w:pPr>
      <w:r>
        <w:t>(15)</w:t>
      </w:r>
      <w:r>
        <w:tab/>
      </w:r>
      <w:r w:rsidRPr="006974E3">
        <w:rPr>
          <w:bCs/>
        </w:rPr>
        <w:t xml:space="preserve">Hon. </w:t>
      </w:r>
      <w:r>
        <w:rPr>
          <w:bCs/>
        </w:rPr>
        <w:t>Rochelle Camacho</w:t>
      </w:r>
      <w:r w:rsidRPr="006974E3">
        <w:rPr>
          <w:bCs/>
        </w:rPr>
        <w:t xml:space="preserve">, Frio County </w:t>
      </w:r>
      <w:r>
        <w:rPr>
          <w:bCs/>
        </w:rPr>
        <w:t>Judge</w:t>
      </w:r>
      <w:r w:rsidRPr="006974E3">
        <w:rPr>
          <w:bCs/>
        </w:rPr>
        <w:t>, requests:</w:t>
      </w:r>
    </w:p>
    <w:p w14:paraId="4D8AC936" w14:textId="77777777" w:rsidR="00B334AF" w:rsidRDefault="00B334AF" w:rsidP="00B334AF">
      <w:pPr>
        <w:tabs>
          <w:tab w:val="left" w:pos="720"/>
          <w:tab w:val="left" w:pos="2790"/>
        </w:tabs>
        <w:rPr>
          <w:bCs/>
        </w:rPr>
      </w:pPr>
    </w:p>
    <w:p w14:paraId="60560152" w14:textId="77777777" w:rsidR="00B334AF" w:rsidRPr="00CE39D5" w:rsidRDefault="00B334AF" w:rsidP="00B334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1440"/>
        <w:jc w:val="both"/>
      </w:pPr>
      <w:r>
        <w:rPr>
          <w:bCs/>
        </w:rPr>
        <w:tab/>
      </w:r>
      <w:r w:rsidRPr="00CE39D5">
        <w:rPr>
          <w:bCs/>
        </w:rPr>
        <w:t>1</w:t>
      </w:r>
      <w:r>
        <w:rPr>
          <w:bCs/>
        </w:rPr>
        <w:t>5</w:t>
      </w:r>
      <w:r w:rsidRPr="00CE39D5">
        <w:rPr>
          <w:bCs/>
        </w:rPr>
        <w:t>.1</w:t>
      </w:r>
      <w:r w:rsidRPr="00CE39D5">
        <w:rPr>
          <w:bCs/>
        </w:rPr>
        <w:tab/>
      </w:r>
      <w:r w:rsidRPr="00CE39D5">
        <w:t>Consider/take action on approving a lease of the Former Frio County EMS facilities located at 122 E. Leona St. in Dilley, Texas to Bluebird Medical Enterprises, LLC and its subsidiaries d/b/a Allegiance Mobile Health to facilitate performance of services under the emergency medical services contract.</w:t>
      </w:r>
    </w:p>
    <w:p w14:paraId="5E7D856C" w14:textId="77777777" w:rsidR="00B334AF" w:rsidRPr="00CE39D5" w:rsidRDefault="00B334AF" w:rsidP="00B334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jc w:val="both"/>
      </w:pPr>
    </w:p>
    <w:p w14:paraId="107469E3" w14:textId="77777777" w:rsidR="00B334AF" w:rsidRPr="00CE39D5" w:rsidRDefault="00B334AF" w:rsidP="00B334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1440"/>
        <w:jc w:val="both"/>
      </w:pPr>
      <w:r w:rsidRPr="00CE39D5">
        <w:tab/>
        <w:t>1</w:t>
      </w:r>
      <w:r>
        <w:t>5</w:t>
      </w:r>
      <w:r w:rsidRPr="00CE39D5">
        <w:t>.2</w:t>
      </w:r>
      <w:r w:rsidRPr="00CE39D5">
        <w:tab/>
        <w:t>If the lease is approved and adopted, then execute order authorizing Frio County Judge Rochelle Camacho to execute the lease on behalf of Frio County, Texas.</w:t>
      </w:r>
    </w:p>
    <w:p w14:paraId="5D0EE149" w14:textId="77777777" w:rsidR="00B334AF" w:rsidRPr="00CE39D5" w:rsidRDefault="00B334AF" w:rsidP="00B334AF">
      <w:pPr>
        <w:tabs>
          <w:tab w:val="left" w:pos="720"/>
          <w:tab w:val="left" w:pos="1440"/>
          <w:tab w:val="left" w:pos="2790"/>
        </w:tabs>
      </w:pPr>
    </w:p>
    <w:p w14:paraId="1EE593B9" w14:textId="77777777" w:rsidR="00B334AF" w:rsidRDefault="00B334AF" w:rsidP="00B334AF">
      <w:pPr>
        <w:ind w:left="1440" w:hanging="720"/>
      </w:pPr>
      <w:r w:rsidRPr="00CE39D5">
        <w:t>1</w:t>
      </w:r>
      <w:r>
        <w:t>5</w:t>
      </w:r>
      <w:r w:rsidRPr="00CE39D5">
        <w:t>.3</w:t>
      </w:r>
      <w:r w:rsidRPr="00CE39D5">
        <w:tab/>
        <w:t xml:space="preserve">Consider/take action on accepting Memorandum of Donation Letter for </w:t>
      </w:r>
      <w:r>
        <w:t xml:space="preserve">a Whirlpool Kitchen Appliance Set, including a refrigerator, electric range, microwave, and dishwasher from </w:t>
      </w:r>
      <w:r w:rsidRPr="00CE39D5">
        <w:t>Bluebird Medical Enterprises, LLC and its subsidiaries d/b/a Allegiance Mobile Health</w:t>
      </w:r>
      <w:r>
        <w:t>.</w:t>
      </w:r>
    </w:p>
    <w:p w14:paraId="2236CE74" w14:textId="77777777" w:rsidR="007B2E6B" w:rsidRDefault="007B2E6B" w:rsidP="00B334AF">
      <w:pPr>
        <w:ind w:left="1440" w:hanging="720"/>
      </w:pPr>
    </w:p>
    <w:p w14:paraId="7495384E" w14:textId="77777777" w:rsidR="007B2E6B" w:rsidRPr="00CE39D5" w:rsidRDefault="007B2E6B" w:rsidP="00B334AF">
      <w:pPr>
        <w:ind w:left="1440" w:hanging="720"/>
      </w:pPr>
    </w:p>
    <w:p w14:paraId="30D3C44F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lastRenderedPageBreak/>
        <w:t>MOTION: COMMISSIONER CARRIZLAES</w:t>
      </w:r>
    </w:p>
    <w:p w14:paraId="471ED8D9" w14:textId="596341E5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CANO</w:t>
      </w:r>
    </w:p>
    <w:p w14:paraId="0571E7FC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6860F0C1" w14:textId="77777777" w:rsidR="00B334AF" w:rsidRDefault="00B334AF" w:rsidP="00B334AF">
      <w:pPr>
        <w:tabs>
          <w:tab w:val="left" w:pos="720"/>
          <w:tab w:val="left" w:pos="2790"/>
        </w:tabs>
      </w:pPr>
    </w:p>
    <w:p w14:paraId="168CC0F9" w14:textId="77777777" w:rsidR="007B2E6B" w:rsidRDefault="007B2E6B" w:rsidP="00B334AF">
      <w:pPr>
        <w:tabs>
          <w:tab w:val="left" w:pos="720"/>
          <w:tab w:val="left" w:pos="2790"/>
        </w:tabs>
      </w:pPr>
    </w:p>
    <w:p w14:paraId="6A010011" w14:textId="77777777" w:rsidR="00B334AF" w:rsidRDefault="00B334AF" w:rsidP="00B334AF">
      <w:pPr>
        <w:tabs>
          <w:tab w:val="left" w:pos="720"/>
          <w:tab w:val="left" w:pos="2790"/>
        </w:tabs>
        <w:rPr>
          <w:bCs/>
        </w:rPr>
      </w:pPr>
      <w:r>
        <w:t>(16)</w:t>
      </w:r>
      <w:r>
        <w:tab/>
      </w:r>
      <w:r w:rsidRPr="006974E3">
        <w:rPr>
          <w:bCs/>
        </w:rPr>
        <w:t xml:space="preserve">Hon. </w:t>
      </w:r>
      <w:r>
        <w:rPr>
          <w:bCs/>
        </w:rPr>
        <w:t>Rochelle Camacho</w:t>
      </w:r>
      <w:r w:rsidRPr="006974E3">
        <w:rPr>
          <w:bCs/>
        </w:rPr>
        <w:t xml:space="preserve">, Frio County </w:t>
      </w:r>
      <w:r>
        <w:rPr>
          <w:bCs/>
        </w:rPr>
        <w:t>Judge</w:t>
      </w:r>
      <w:r w:rsidRPr="006974E3">
        <w:rPr>
          <w:bCs/>
        </w:rPr>
        <w:t>, requests:</w:t>
      </w:r>
    </w:p>
    <w:p w14:paraId="436C71DB" w14:textId="77777777" w:rsidR="00B334AF" w:rsidRDefault="00B334AF" w:rsidP="00B334AF">
      <w:pPr>
        <w:tabs>
          <w:tab w:val="left" w:pos="720"/>
          <w:tab w:val="left" w:pos="2790"/>
        </w:tabs>
        <w:rPr>
          <w:bCs/>
        </w:rPr>
      </w:pPr>
    </w:p>
    <w:p w14:paraId="3258A4B1" w14:textId="77777777" w:rsidR="00B334AF" w:rsidRDefault="00B334AF" w:rsidP="00B334AF">
      <w:pPr>
        <w:tabs>
          <w:tab w:val="left" w:pos="720"/>
          <w:tab w:val="left" w:pos="2790"/>
        </w:tabs>
        <w:ind w:left="720"/>
        <w:rPr>
          <w:bCs/>
        </w:rPr>
      </w:pPr>
      <w:r>
        <w:rPr>
          <w:bCs/>
        </w:rPr>
        <w:t>Consider/take action to approve bill of sale for donation of a 35’ wood electrical pole from AEP Texas, Inc.</w:t>
      </w:r>
    </w:p>
    <w:p w14:paraId="708EEBCD" w14:textId="77777777" w:rsidR="007B2E6B" w:rsidRDefault="007B2E6B" w:rsidP="00B334AF">
      <w:pPr>
        <w:tabs>
          <w:tab w:val="left" w:pos="720"/>
          <w:tab w:val="left" w:pos="2790"/>
        </w:tabs>
        <w:ind w:left="720"/>
        <w:rPr>
          <w:bCs/>
        </w:rPr>
      </w:pPr>
    </w:p>
    <w:p w14:paraId="6B8DC150" w14:textId="72DBD1DF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</w:t>
      </w:r>
      <w:r>
        <w:rPr>
          <w:b/>
          <w:bCs/>
        </w:rPr>
        <w:t>NO</w:t>
      </w:r>
    </w:p>
    <w:p w14:paraId="383DFFBE" w14:textId="6DAF44F6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3D88E23B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0DB2F4BE" w14:textId="77777777" w:rsidR="00B334AF" w:rsidRDefault="00B334AF" w:rsidP="00B334AF">
      <w:pPr>
        <w:tabs>
          <w:tab w:val="left" w:pos="720"/>
          <w:tab w:val="left" w:pos="2790"/>
        </w:tabs>
      </w:pPr>
    </w:p>
    <w:p w14:paraId="2563D9B8" w14:textId="77777777" w:rsidR="00B334AF" w:rsidRDefault="00B334AF" w:rsidP="00B334AF">
      <w:pPr>
        <w:tabs>
          <w:tab w:val="left" w:pos="720"/>
          <w:tab w:val="left" w:pos="2790"/>
        </w:tabs>
      </w:pPr>
      <w:r>
        <w:t>(17)</w:t>
      </w:r>
      <w:r>
        <w:tab/>
      </w:r>
      <w:r w:rsidRPr="00D823EB">
        <w:t>Documents (resolutions, orders, contracts, etc.) to be signed.</w:t>
      </w:r>
    </w:p>
    <w:p w14:paraId="1EDC2E08" w14:textId="77777777" w:rsidR="007B2E6B" w:rsidRDefault="007B2E6B" w:rsidP="00B334AF">
      <w:pPr>
        <w:tabs>
          <w:tab w:val="left" w:pos="720"/>
          <w:tab w:val="left" w:pos="2790"/>
        </w:tabs>
      </w:pPr>
    </w:p>
    <w:p w14:paraId="1E2CFEB8" w14:textId="388F93B4" w:rsidR="007B2E6B" w:rsidRPr="007B2E6B" w:rsidRDefault="007B2E6B" w:rsidP="00B334AF">
      <w:pPr>
        <w:tabs>
          <w:tab w:val="left" w:pos="720"/>
          <w:tab w:val="left" w:pos="2790"/>
        </w:tabs>
        <w:rPr>
          <w:b/>
          <w:bCs/>
        </w:rPr>
      </w:pPr>
      <w:r>
        <w:tab/>
      </w:r>
      <w:r w:rsidRPr="007B2E6B">
        <w:rPr>
          <w:b/>
          <w:bCs/>
        </w:rPr>
        <w:t>COMMISSIONER CANO LEFT MEETING</w:t>
      </w:r>
    </w:p>
    <w:p w14:paraId="02A42045" w14:textId="77777777" w:rsidR="00B334AF" w:rsidRPr="00D823EB" w:rsidRDefault="00B334AF" w:rsidP="00B334AF">
      <w:pPr>
        <w:tabs>
          <w:tab w:val="left" w:pos="720"/>
          <w:tab w:val="left" w:pos="2790"/>
        </w:tabs>
        <w:ind w:left="720" w:hanging="720"/>
      </w:pPr>
    </w:p>
    <w:p w14:paraId="6D76A1EC" w14:textId="77777777" w:rsidR="00B334AF" w:rsidRDefault="00B334AF" w:rsidP="00B334AF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18</w:t>
      </w:r>
      <w:r w:rsidRPr="00D823EB">
        <w:t xml:space="preserve">)   </w:t>
      </w:r>
      <w:r w:rsidRPr="00D823EB">
        <w:tab/>
        <w:t>Allow bills payable</w:t>
      </w:r>
    </w:p>
    <w:p w14:paraId="77D5D2F4" w14:textId="77777777" w:rsidR="007B2E6B" w:rsidRDefault="007B2E6B" w:rsidP="00B334AF">
      <w:pPr>
        <w:tabs>
          <w:tab w:val="left" w:pos="720"/>
          <w:tab w:val="left" w:pos="2790"/>
        </w:tabs>
        <w:ind w:left="720" w:hanging="720"/>
      </w:pPr>
    </w:p>
    <w:p w14:paraId="61562893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CARRIZLAES</w:t>
      </w:r>
    </w:p>
    <w:p w14:paraId="415F89FC" w14:textId="78BF238F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093D68AF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p w14:paraId="5ABAB14D" w14:textId="77777777" w:rsidR="007B2E6B" w:rsidRDefault="007B2E6B" w:rsidP="00B334AF">
      <w:pPr>
        <w:tabs>
          <w:tab w:val="left" w:pos="720"/>
          <w:tab w:val="left" w:pos="2790"/>
        </w:tabs>
        <w:ind w:left="720" w:hanging="720"/>
      </w:pPr>
    </w:p>
    <w:p w14:paraId="4EFC9896" w14:textId="77777777" w:rsidR="00B334AF" w:rsidRPr="00D823EB" w:rsidRDefault="00B334AF" w:rsidP="00B334AF">
      <w:pPr>
        <w:tabs>
          <w:tab w:val="left" w:pos="720"/>
        </w:tabs>
      </w:pPr>
      <w:r w:rsidRPr="00D823EB">
        <w:t>(</w:t>
      </w:r>
      <w:r>
        <w:t>19</w:t>
      </w:r>
      <w:r w:rsidRPr="00D823EB">
        <w:t xml:space="preserve">)   </w:t>
      </w:r>
      <w:r>
        <w:tab/>
      </w:r>
      <w:r w:rsidRPr="00D823EB">
        <w:t>Adjourn</w:t>
      </w:r>
    </w:p>
    <w:p w14:paraId="59298F3E" w14:textId="77777777" w:rsidR="007B2E6B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</w:p>
    <w:p w14:paraId="57C422FA" w14:textId="3A152B43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MOTION: COMMISSIONER CARRIZLAES</w:t>
      </w:r>
    </w:p>
    <w:p w14:paraId="1A7EBEBE" w14:textId="219675FC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 xml:space="preserve">SECOND: COMMISSIONER </w:t>
      </w:r>
      <w:r>
        <w:rPr>
          <w:b/>
          <w:bCs/>
        </w:rPr>
        <w:t>MARTINEZ</w:t>
      </w:r>
    </w:p>
    <w:p w14:paraId="0B684469" w14:textId="77777777" w:rsidR="007B2E6B" w:rsidRPr="00B334AF" w:rsidRDefault="007B2E6B" w:rsidP="007B2E6B">
      <w:pPr>
        <w:pStyle w:val="NormalWeb"/>
        <w:spacing w:before="0" w:beforeAutospacing="0" w:after="0" w:afterAutospacing="0"/>
        <w:ind w:left="1440"/>
        <w:rPr>
          <w:b/>
          <w:bCs/>
        </w:rPr>
      </w:pPr>
      <w:r w:rsidRPr="00B334AF">
        <w:rPr>
          <w:b/>
          <w:bCs/>
        </w:rPr>
        <w:t>MOTION PASSES</w:t>
      </w:r>
    </w:p>
    <w:bookmarkEnd w:id="0"/>
    <w:bookmarkEnd w:id="2"/>
    <w:p w14:paraId="16EE8CBA" w14:textId="4B76995E" w:rsidR="00FA0765" w:rsidRDefault="00FA0765" w:rsidP="00FA0765">
      <w:pPr>
        <w:tabs>
          <w:tab w:val="left" w:pos="720"/>
          <w:tab w:val="left" w:pos="2790"/>
        </w:tabs>
        <w:ind w:left="720" w:hanging="720"/>
      </w:pPr>
    </w:p>
    <w:sectPr w:rsidR="00FA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D0BF" w14:textId="77777777" w:rsidR="003145EB" w:rsidRDefault="003145EB" w:rsidP="008D15F8">
      <w:r>
        <w:separator/>
      </w:r>
    </w:p>
  </w:endnote>
  <w:endnote w:type="continuationSeparator" w:id="0">
    <w:p w14:paraId="0D43C370" w14:textId="77777777" w:rsidR="003145EB" w:rsidRDefault="003145EB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0970" w14:textId="77777777" w:rsidR="003145EB" w:rsidRDefault="003145EB" w:rsidP="008D15F8">
      <w:r>
        <w:separator/>
      </w:r>
    </w:p>
  </w:footnote>
  <w:footnote w:type="continuationSeparator" w:id="0">
    <w:p w14:paraId="7D29A4A9" w14:textId="77777777" w:rsidR="003145EB" w:rsidRDefault="003145EB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060E"/>
    <w:multiLevelType w:val="multilevel"/>
    <w:tmpl w:val="F5A8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7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E3D17"/>
    <w:multiLevelType w:val="multilevel"/>
    <w:tmpl w:val="99D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6F4945"/>
    <w:multiLevelType w:val="multilevel"/>
    <w:tmpl w:val="32D8D8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20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67CD9"/>
    <w:multiLevelType w:val="multilevel"/>
    <w:tmpl w:val="D362FC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20"/>
  </w:num>
  <w:num w:numId="9" w16cid:durableId="82813718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5"/>
  </w:num>
  <w:num w:numId="17" w16cid:durableId="532960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7"/>
  </w:num>
  <w:num w:numId="19" w16cid:durableId="147288295">
    <w:abstractNumId w:val="7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3"/>
  </w:num>
  <w:num w:numId="24" w16cid:durableId="7785313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22"/>
  </w:num>
  <w:num w:numId="30" w16cid:durableId="1479229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3"/>
  </w:num>
  <w:num w:numId="36" w16cid:durableId="426535976">
    <w:abstractNumId w:val="25"/>
  </w:num>
  <w:num w:numId="37" w16cid:durableId="1899437284">
    <w:abstractNumId w:val="10"/>
  </w:num>
  <w:num w:numId="38" w16cid:durableId="38360686">
    <w:abstractNumId w:val="4"/>
  </w:num>
  <w:num w:numId="39" w16cid:durableId="1854028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200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5EB"/>
    <w:rsid w:val="00314D80"/>
    <w:rsid w:val="003160E5"/>
    <w:rsid w:val="0031747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848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4E9C"/>
    <w:rsid w:val="005260D0"/>
    <w:rsid w:val="00527BE6"/>
    <w:rsid w:val="005320F1"/>
    <w:rsid w:val="00532A31"/>
    <w:rsid w:val="00533105"/>
    <w:rsid w:val="005376CA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4773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AA5"/>
    <w:rsid w:val="00735C49"/>
    <w:rsid w:val="00740DF6"/>
    <w:rsid w:val="00741936"/>
    <w:rsid w:val="00744C76"/>
    <w:rsid w:val="007467C9"/>
    <w:rsid w:val="00747E4B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2E6B"/>
    <w:rsid w:val="007B3441"/>
    <w:rsid w:val="007B3C3E"/>
    <w:rsid w:val="007B43BA"/>
    <w:rsid w:val="007B4CAE"/>
    <w:rsid w:val="007B628C"/>
    <w:rsid w:val="007C03D8"/>
    <w:rsid w:val="007C213D"/>
    <w:rsid w:val="007C2ACE"/>
    <w:rsid w:val="007C3823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2F75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AB4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97E13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3FC9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34AF"/>
    <w:rsid w:val="00B34453"/>
    <w:rsid w:val="00B3519A"/>
    <w:rsid w:val="00B4206E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39"/>
    <w:rsid w:val="00BF42B8"/>
    <w:rsid w:val="00BF49BA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36D2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09A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4562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765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  <w:style w:type="paragraph" w:customStyle="1" w:styleId="transcript-list-item">
    <w:name w:val="transcript-list-item"/>
    <w:basedOn w:val="Normal"/>
    <w:rsid w:val="00BF49BA"/>
    <w:pPr>
      <w:spacing w:before="100" w:beforeAutospacing="1" w:after="100" w:afterAutospacing="1"/>
    </w:pPr>
  </w:style>
  <w:style w:type="character" w:customStyle="1" w:styleId="highlights">
    <w:name w:val="highlights"/>
    <w:basedOn w:val="DefaultParagraphFont"/>
    <w:rsid w:val="00BF49BA"/>
  </w:style>
  <w:style w:type="character" w:customStyle="1" w:styleId="matches">
    <w:name w:val="matches"/>
    <w:basedOn w:val="DefaultParagraphFont"/>
    <w:rsid w:val="00A33FC9"/>
  </w:style>
  <w:style w:type="character" w:styleId="SubtleReference">
    <w:name w:val="Subtle Reference"/>
    <w:basedOn w:val="DefaultParagraphFont"/>
    <w:uiPriority w:val="31"/>
    <w:qFormat/>
    <w:rsid w:val="00A33F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2024-10-28T14:00:00Z</cp:lastPrinted>
  <dcterms:created xsi:type="dcterms:W3CDTF">2025-05-01T15:47:00Z</dcterms:created>
  <dcterms:modified xsi:type="dcterms:W3CDTF">2025-05-01T15:47:00Z</dcterms:modified>
</cp:coreProperties>
</file>